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15" w:rsidRPr="002F112E" w:rsidRDefault="000C3015" w:rsidP="00FD3225">
      <w:pPr>
        <w:suppressAutoHyphens/>
        <w:spacing w:after="0" w:line="240" w:lineRule="auto"/>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2801620</wp:posOffset>
            </wp:positionH>
            <wp:positionV relativeFrom="paragraph">
              <wp:posOffset>-158115</wp:posOffset>
            </wp:positionV>
            <wp:extent cx="342900" cy="342900"/>
            <wp:effectExtent l="19050" t="0" r="0" b="0"/>
            <wp:wrapNone/>
            <wp:docPr id="1" name="Рисунок 1" descr="gerb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spb"/>
                    <pic:cNvPicPr>
                      <a:picLocks noChangeAspect="1" noChangeArrowheads="1"/>
                    </pic:cNvPicPr>
                  </pic:nvPicPr>
                  <pic:blipFill>
                    <a:blip r:embed="rId8" cstate="print">
                      <a:lum bright="-36000" contrast="66000"/>
                    </a:blip>
                    <a:srcRect/>
                    <a:stretch>
                      <a:fillRect/>
                    </a:stretch>
                  </pic:blipFill>
                  <pic:spPr bwMode="auto">
                    <a:xfrm>
                      <a:off x="0" y="0"/>
                      <a:ext cx="342900" cy="342900"/>
                    </a:xfrm>
                    <a:prstGeom prst="rect">
                      <a:avLst/>
                    </a:prstGeom>
                    <a:noFill/>
                  </pic:spPr>
                </pic:pic>
              </a:graphicData>
            </a:graphic>
          </wp:anchor>
        </w:drawing>
      </w: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lang w:eastAsia="ar-SA"/>
        </w:rPr>
        <w:t>Государственное бюджетное общеобразовательное учреждение средняя общеобразовательная</w:t>
      </w: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b/>
          <w:lang w:eastAsia="ar-SA"/>
        </w:rPr>
        <w:t>школа № 277</w:t>
      </w:r>
      <w:r w:rsidRPr="002F112E">
        <w:rPr>
          <w:rFonts w:ascii="Times New Roman" w:eastAsia="Times New Roman" w:hAnsi="Times New Roman" w:cs="Times New Roman"/>
          <w:lang w:eastAsia="ar-SA"/>
        </w:rPr>
        <w:t xml:space="preserve"> Кировского района Санкт-Петербурга</w:t>
      </w: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lang w:eastAsia="ar-SA"/>
        </w:rPr>
        <w:t>198215, проспект Ветеранов, дом 14, литера</w:t>
      </w:r>
      <w:proofErr w:type="gramStart"/>
      <w:r w:rsidRPr="002F112E">
        <w:rPr>
          <w:rFonts w:ascii="Times New Roman" w:eastAsia="Times New Roman" w:hAnsi="Times New Roman" w:cs="Times New Roman"/>
          <w:lang w:eastAsia="ar-SA"/>
        </w:rPr>
        <w:t xml:space="preserve"> А</w:t>
      </w:r>
      <w:proofErr w:type="gramEnd"/>
      <w:r w:rsidRPr="002F112E">
        <w:rPr>
          <w:rFonts w:ascii="Times New Roman" w:eastAsia="Times New Roman" w:hAnsi="Times New Roman" w:cs="Times New Roman"/>
          <w:lang w:eastAsia="ar-SA"/>
        </w:rPr>
        <w:t xml:space="preserve">, тел/факс.(812)377-36-05, тел. (812)752-19-19, факс (812) 752-56-55, </w:t>
      </w:r>
      <w:r w:rsidRPr="002F112E">
        <w:rPr>
          <w:rFonts w:ascii="Times New Roman" w:eastAsia="Times New Roman" w:hAnsi="Times New Roman" w:cs="Times New Roman"/>
          <w:lang w:val="en-US" w:eastAsia="ar-SA"/>
        </w:rPr>
        <w:t>E</w:t>
      </w:r>
      <w:r w:rsidRPr="002F112E">
        <w:rPr>
          <w:rFonts w:ascii="Times New Roman" w:eastAsia="Times New Roman" w:hAnsi="Times New Roman" w:cs="Times New Roman"/>
          <w:lang w:eastAsia="ar-SA"/>
        </w:rPr>
        <w:t>-</w:t>
      </w:r>
      <w:r w:rsidRPr="002F112E">
        <w:rPr>
          <w:rFonts w:ascii="Times New Roman" w:eastAsia="Times New Roman" w:hAnsi="Times New Roman" w:cs="Times New Roman"/>
          <w:lang w:val="en-US" w:eastAsia="ar-SA"/>
        </w:rPr>
        <w:t>mail</w:t>
      </w:r>
      <w:r w:rsidRPr="002F112E">
        <w:rPr>
          <w:rFonts w:ascii="Times New Roman" w:eastAsia="Times New Roman" w:hAnsi="Times New Roman" w:cs="Times New Roman"/>
          <w:lang w:eastAsia="ar-SA"/>
        </w:rPr>
        <w:t xml:space="preserve">: </w:t>
      </w:r>
      <w:hyperlink r:id="rId9" w:history="1">
        <w:r w:rsidRPr="002F112E">
          <w:rPr>
            <w:rFonts w:ascii="Times New Roman" w:eastAsia="Times New Roman" w:hAnsi="Times New Roman" w:cs="Times New Roman"/>
            <w:color w:val="0000FF"/>
            <w:u w:val="single"/>
            <w:lang w:val="en-US" w:eastAsia="ar-SA"/>
          </w:rPr>
          <w:t>sc</w:t>
        </w:r>
        <w:r w:rsidRPr="002F112E">
          <w:rPr>
            <w:rFonts w:ascii="Times New Roman" w:eastAsia="Times New Roman" w:hAnsi="Times New Roman" w:cs="Times New Roman"/>
            <w:color w:val="0000FF"/>
            <w:u w:val="single"/>
            <w:lang w:eastAsia="ar-SA"/>
          </w:rPr>
          <w:t>277@</w:t>
        </w:r>
        <w:proofErr w:type="spellStart"/>
        <w:r w:rsidRPr="002F112E">
          <w:rPr>
            <w:rFonts w:ascii="Times New Roman" w:eastAsia="Times New Roman" w:hAnsi="Times New Roman" w:cs="Times New Roman"/>
            <w:color w:val="0000FF"/>
            <w:u w:val="single"/>
            <w:lang w:val="en-US" w:eastAsia="ar-SA"/>
          </w:rPr>
          <w:t>kirov</w:t>
        </w:r>
        <w:proofErr w:type="spellEnd"/>
        <w:r w:rsidRPr="002F112E">
          <w:rPr>
            <w:rFonts w:ascii="Times New Roman" w:eastAsia="Times New Roman" w:hAnsi="Times New Roman" w:cs="Times New Roman"/>
            <w:color w:val="0000FF"/>
            <w:u w:val="single"/>
            <w:lang w:eastAsia="ar-SA"/>
          </w:rPr>
          <w:t>.</w:t>
        </w:r>
        <w:proofErr w:type="spellStart"/>
        <w:r w:rsidRPr="002F112E">
          <w:rPr>
            <w:rFonts w:ascii="Times New Roman" w:eastAsia="Times New Roman" w:hAnsi="Times New Roman" w:cs="Times New Roman"/>
            <w:color w:val="0000FF"/>
            <w:u w:val="single"/>
            <w:lang w:val="en-US" w:eastAsia="ar-SA"/>
          </w:rPr>
          <w:t>spb</w:t>
        </w:r>
        <w:proofErr w:type="spellEnd"/>
        <w:r w:rsidRPr="002F112E">
          <w:rPr>
            <w:rFonts w:ascii="Times New Roman" w:eastAsia="Times New Roman" w:hAnsi="Times New Roman" w:cs="Times New Roman"/>
            <w:color w:val="0000FF"/>
            <w:u w:val="single"/>
            <w:lang w:eastAsia="ar-SA"/>
          </w:rPr>
          <w:t>.</w:t>
        </w:r>
        <w:proofErr w:type="spellStart"/>
        <w:r w:rsidRPr="002F112E">
          <w:rPr>
            <w:rFonts w:ascii="Times New Roman" w:eastAsia="Times New Roman" w:hAnsi="Times New Roman" w:cs="Times New Roman"/>
            <w:color w:val="0000FF"/>
            <w:u w:val="single"/>
            <w:lang w:val="en-US" w:eastAsia="ar-SA"/>
          </w:rPr>
          <w:t>ru</w:t>
        </w:r>
        <w:proofErr w:type="spellEnd"/>
      </w:hyperlink>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r w:rsidRPr="002F112E">
        <w:rPr>
          <w:rFonts w:ascii="Times New Roman" w:eastAsia="Times New Roman" w:hAnsi="Times New Roman" w:cs="Times New Roman"/>
          <w:lang w:eastAsia="ar-SA"/>
        </w:rPr>
        <w:t>ОКПО  52185291 ОКОГУ  23010 ОГРН  1027802735993, ИНН/КПП  7805149292/780501001</w:t>
      </w: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Cs/>
          <w:lang w:eastAsia="ar-SA"/>
        </w:rPr>
      </w:pPr>
    </w:p>
    <w:p w:rsidR="00F32C92" w:rsidRPr="002F112E" w:rsidRDefault="006B2EAD" w:rsidP="00F32C92">
      <w:pPr>
        <w:suppressAutoHyphens/>
        <w:spacing w:after="0" w:line="240" w:lineRule="auto"/>
        <w:jc w:val="center"/>
        <w:rPr>
          <w:rFonts w:ascii="Times New Roman" w:eastAsia="Times New Roman" w:hAnsi="Times New Roman" w:cs="Times New Roman"/>
          <w:lang w:eastAsia="ar-SA"/>
        </w:rPr>
      </w:pPr>
      <w:r>
        <w:rPr>
          <w:rFonts w:ascii="Times New Roman" w:hAnsi="Times New Roman"/>
          <w:bCs/>
          <w:noProof/>
          <w:lang w:eastAsia="ru-RU"/>
        </w:rPr>
        <w:drawing>
          <wp:anchor distT="0" distB="0" distL="114300" distR="114300" simplePos="0" relativeHeight="251658240" behindDoc="0" locked="0" layoutInCell="1" allowOverlap="1">
            <wp:simplePos x="0" y="0"/>
            <wp:positionH relativeFrom="column">
              <wp:posOffset>2583180</wp:posOffset>
            </wp:positionH>
            <wp:positionV relativeFrom="paragraph">
              <wp:posOffset>8255</wp:posOffset>
            </wp:positionV>
            <wp:extent cx="3409950" cy="1733550"/>
            <wp:effectExtent l="1905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10" cstate="print"/>
                    <a:srcRect/>
                    <a:stretch>
                      <a:fillRect/>
                    </a:stretch>
                  </pic:blipFill>
                  <pic:spPr bwMode="auto">
                    <a:xfrm>
                      <a:off x="0" y="0"/>
                      <a:ext cx="3409950" cy="173355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32C92" w:rsidRPr="002F112E" w:rsidTr="00F32C92">
        <w:tc>
          <w:tcPr>
            <w:tcW w:w="3190" w:type="dxa"/>
            <w:tcBorders>
              <w:top w:val="nil"/>
              <w:left w:val="nil"/>
              <w:bottom w:val="nil"/>
              <w:right w:val="nil"/>
            </w:tcBorders>
          </w:tcPr>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tc>
        <w:tc>
          <w:tcPr>
            <w:tcW w:w="3190" w:type="dxa"/>
            <w:tcBorders>
              <w:top w:val="nil"/>
              <w:left w:val="nil"/>
              <w:bottom w:val="nil"/>
              <w:right w:val="nil"/>
            </w:tcBorders>
          </w:tcPr>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tc>
        <w:tc>
          <w:tcPr>
            <w:tcW w:w="3191" w:type="dxa"/>
            <w:tcBorders>
              <w:top w:val="nil"/>
              <w:left w:val="nil"/>
              <w:bottom w:val="nil"/>
              <w:right w:val="nil"/>
            </w:tcBorders>
          </w:tcPr>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tc>
      </w:tr>
    </w:tbl>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 xml:space="preserve">ПРИНЯТО </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t>УТВЕРЖДАЮ</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Педагогическим советом</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proofErr w:type="spellStart"/>
      <w:r w:rsidRPr="009852C3">
        <w:rPr>
          <w:rFonts w:ascii="Times New Roman" w:eastAsia="Times New Roman" w:hAnsi="Times New Roman" w:cs="Times New Roman"/>
          <w:sz w:val="24"/>
          <w:szCs w:val="24"/>
          <w:lang w:eastAsia="ru-RU"/>
        </w:rPr>
        <w:t>врио</w:t>
      </w:r>
      <w:proofErr w:type="spellEnd"/>
      <w:r w:rsidRPr="009852C3">
        <w:rPr>
          <w:rFonts w:ascii="Times New Roman" w:eastAsia="Times New Roman" w:hAnsi="Times New Roman" w:cs="Times New Roman"/>
          <w:sz w:val="24"/>
          <w:szCs w:val="24"/>
          <w:lang w:eastAsia="ru-RU"/>
        </w:rPr>
        <w:t xml:space="preserve"> директора ГБОУ СОШ № 277 </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 xml:space="preserve">ГБОУ СОШ № 277 </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t>Санкт-Петербурга</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Санкт-Петербурга</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t>____________ А.А.Столяров</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Протокол № 1</w:t>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r>
      <w:r w:rsidRPr="009852C3">
        <w:rPr>
          <w:rFonts w:ascii="Times New Roman" w:eastAsia="Times New Roman" w:hAnsi="Times New Roman" w:cs="Times New Roman"/>
          <w:sz w:val="24"/>
          <w:szCs w:val="24"/>
          <w:lang w:eastAsia="ru-RU"/>
        </w:rPr>
        <w:tab/>
        <w:t>«30» августа 2017 г.</w:t>
      </w:r>
    </w:p>
    <w:p w:rsidR="009852C3" w:rsidRPr="009852C3" w:rsidRDefault="009852C3" w:rsidP="009852C3">
      <w:pPr>
        <w:spacing w:after="0" w:line="240" w:lineRule="auto"/>
        <w:rPr>
          <w:rFonts w:ascii="Times New Roman" w:eastAsia="Times New Roman" w:hAnsi="Times New Roman" w:cs="Times New Roman"/>
          <w:sz w:val="24"/>
          <w:szCs w:val="24"/>
          <w:lang w:eastAsia="ru-RU"/>
        </w:rPr>
      </w:pPr>
      <w:r w:rsidRPr="009852C3">
        <w:rPr>
          <w:rFonts w:ascii="Times New Roman" w:eastAsia="Times New Roman" w:hAnsi="Times New Roman" w:cs="Times New Roman"/>
          <w:sz w:val="24"/>
          <w:szCs w:val="24"/>
          <w:lang w:eastAsia="ru-RU"/>
        </w:rPr>
        <w:t>от «30» августа 2017 г.</w:t>
      </w:r>
    </w:p>
    <w:p w:rsidR="00F32C92" w:rsidRPr="002F112E" w:rsidRDefault="00F32C92" w:rsidP="00F32C92">
      <w:pPr>
        <w:suppressAutoHyphens/>
        <w:spacing w:after="0" w:line="240" w:lineRule="auto"/>
        <w:jc w:val="center"/>
        <w:rPr>
          <w:rFonts w:ascii="Times New Roman" w:eastAsia="Times New Roman" w:hAnsi="Times New Roman" w:cs="Times New Roman"/>
          <w:b/>
          <w:bCs/>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b/>
          <w:bCs/>
          <w:lang w:eastAsia="ar-SA"/>
        </w:rPr>
      </w:pPr>
      <w:r w:rsidRPr="002F112E">
        <w:rPr>
          <w:rFonts w:ascii="Times New Roman" w:eastAsia="Times New Roman" w:hAnsi="Times New Roman" w:cs="Times New Roman"/>
          <w:b/>
          <w:bCs/>
          <w:lang w:eastAsia="ar-SA"/>
        </w:rPr>
        <w:t>РАБОЧАЯ ПРОГРАММА</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ar-SA"/>
        </w:rPr>
        <w:t>по музыке</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ar-SA"/>
        </w:rPr>
        <w:t xml:space="preserve">5 </w:t>
      </w:r>
      <w:r w:rsidR="005D3C56">
        <w:rPr>
          <w:rFonts w:ascii="Times New Roman" w:eastAsia="Times New Roman" w:hAnsi="Times New Roman" w:cs="Times New Roman"/>
          <w:sz w:val="24"/>
          <w:szCs w:val="24"/>
          <w:lang w:eastAsia="ar-SA"/>
        </w:rPr>
        <w:t>Б</w:t>
      </w:r>
      <w:r w:rsidR="00C77BBD">
        <w:rPr>
          <w:rFonts w:ascii="Times New Roman" w:eastAsia="Times New Roman" w:hAnsi="Times New Roman" w:cs="Times New Roman"/>
          <w:sz w:val="24"/>
          <w:szCs w:val="24"/>
          <w:lang w:eastAsia="ar-SA"/>
        </w:rPr>
        <w:t xml:space="preserve"> </w:t>
      </w:r>
      <w:r w:rsidRPr="002F112E">
        <w:rPr>
          <w:rFonts w:ascii="Times New Roman" w:eastAsia="Times New Roman" w:hAnsi="Times New Roman" w:cs="Times New Roman"/>
          <w:sz w:val="24"/>
          <w:szCs w:val="24"/>
          <w:lang w:eastAsia="ar-SA"/>
        </w:rPr>
        <w:t>класс</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ar-SA"/>
        </w:rPr>
        <w:t xml:space="preserve">Учитель:  </w:t>
      </w:r>
      <w:proofErr w:type="spellStart"/>
      <w:r w:rsidRPr="002F112E">
        <w:rPr>
          <w:rFonts w:ascii="Times New Roman" w:eastAsia="Times New Roman" w:hAnsi="Times New Roman" w:cs="Times New Roman"/>
          <w:sz w:val="24"/>
          <w:szCs w:val="24"/>
          <w:lang w:eastAsia="ar-SA"/>
        </w:rPr>
        <w:t>Юшта</w:t>
      </w:r>
      <w:proofErr w:type="spellEnd"/>
      <w:r w:rsidRPr="002F112E">
        <w:rPr>
          <w:rFonts w:ascii="Times New Roman" w:eastAsia="Times New Roman" w:hAnsi="Times New Roman" w:cs="Times New Roman"/>
          <w:sz w:val="24"/>
          <w:szCs w:val="24"/>
          <w:lang w:eastAsia="ar-SA"/>
        </w:rPr>
        <w:t xml:space="preserve"> Т.В.</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ar-SA"/>
        </w:rPr>
        <w:t>Высшая квалификационная категория</w:t>
      </w: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F32C92" w:rsidRPr="002F112E" w:rsidRDefault="00F32C92" w:rsidP="00F32C92">
      <w:pPr>
        <w:suppressAutoHyphens/>
        <w:spacing w:after="0" w:line="240" w:lineRule="auto"/>
        <w:jc w:val="center"/>
        <w:rPr>
          <w:rFonts w:ascii="Times New Roman" w:eastAsia="Times New Roman" w:hAnsi="Times New Roman" w:cs="Times New Roman"/>
          <w:sz w:val="24"/>
          <w:szCs w:val="24"/>
          <w:lang w:eastAsia="ar-SA"/>
        </w:rPr>
      </w:pPr>
    </w:p>
    <w:p w:rsidR="009852C3" w:rsidRPr="009852C3" w:rsidRDefault="009852C3" w:rsidP="009852C3">
      <w:pPr>
        <w:suppressAutoHyphens/>
        <w:spacing w:after="0" w:line="240" w:lineRule="auto"/>
        <w:jc w:val="center"/>
        <w:rPr>
          <w:rFonts w:ascii="Times New Roman" w:eastAsia="Times New Roman" w:hAnsi="Times New Roman" w:cs="Times New Roman"/>
          <w:sz w:val="24"/>
          <w:szCs w:val="24"/>
          <w:lang w:eastAsia="ar-SA"/>
        </w:rPr>
      </w:pPr>
      <w:r w:rsidRPr="009852C3">
        <w:rPr>
          <w:rFonts w:ascii="Times New Roman" w:eastAsia="Times New Roman" w:hAnsi="Times New Roman" w:cs="Times New Roman"/>
          <w:sz w:val="24"/>
          <w:szCs w:val="24"/>
          <w:lang w:eastAsia="ar-SA"/>
        </w:rPr>
        <w:t xml:space="preserve">Санкт-Петербург </w:t>
      </w:r>
    </w:p>
    <w:p w:rsidR="009852C3" w:rsidRPr="002F112E" w:rsidRDefault="009852C3" w:rsidP="009852C3">
      <w:pPr>
        <w:suppressAutoHyphens/>
        <w:spacing w:after="0" w:line="240" w:lineRule="auto"/>
        <w:jc w:val="center"/>
        <w:rPr>
          <w:rFonts w:ascii="Times New Roman" w:eastAsia="Times New Roman" w:hAnsi="Times New Roman" w:cs="Times New Roman"/>
          <w:sz w:val="24"/>
          <w:szCs w:val="24"/>
          <w:lang w:eastAsia="ar-SA"/>
        </w:rPr>
      </w:pPr>
      <w:r w:rsidRPr="009852C3">
        <w:rPr>
          <w:rFonts w:ascii="Times New Roman" w:eastAsia="Times New Roman" w:hAnsi="Times New Roman" w:cs="Times New Roman"/>
          <w:sz w:val="24"/>
          <w:szCs w:val="24"/>
          <w:lang w:eastAsia="ar-SA"/>
        </w:rPr>
        <w:t>учебный год 2017 – 2018</w:t>
      </w:r>
    </w:p>
    <w:p w:rsidR="000E1692" w:rsidRPr="000E1692" w:rsidRDefault="000E1692" w:rsidP="000E1692">
      <w:pPr>
        <w:numPr>
          <w:ilvl w:val="0"/>
          <w:numId w:val="45"/>
        </w:numPr>
        <w:suppressAutoHyphens/>
        <w:spacing w:after="0" w:line="240" w:lineRule="auto"/>
        <w:jc w:val="both"/>
        <w:rPr>
          <w:rFonts w:ascii="Times New Roman" w:eastAsia="Times New Roman" w:hAnsi="Times New Roman" w:cs="Times New Roman"/>
          <w:b/>
          <w:bCs/>
          <w:sz w:val="24"/>
          <w:szCs w:val="24"/>
          <w:lang w:eastAsia="ar-SA"/>
        </w:rPr>
      </w:pPr>
      <w:r w:rsidRPr="000E1692">
        <w:rPr>
          <w:rFonts w:ascii="Times New Roman" w:eastAsia="Times New Roman" w:hAnsi="Times New Roman" w:cs="Times New Roman"/>
          <w:b/>
          <w:bCs/>
          <w:sz w:val="24"/>
          <w:szCs w:val="24"/>
          <w:lang w:eastAsia="ar-SA"/>
        </w:rPr>
        <w:lastRenderedPageBreak/>
        <w:t>Пояснительная записка</w:t>
      </w:r>
    </w:p>
    <w:p w:rsidR="000E1692" w:rsidRPr="000E1692" w:rsidRDefault="000E1692" w:rsidP="000E1692">
      <w:pPr>
        <w:suppressAutoHyphens/>
        <w:spacing w:after="0" w:line="240" w:lineRule="auto"/>
        <w:jc w:val="both"/>
        <w:rPr>
          <w:rFonts w:ascii="Times New Roman" w:eastAsia="Times New Roman" w:hAnsi="Times New Roman" w:cs="Times New Roman"/>
          <w:b/>
          <w:bCs/>
          <w:sz w:val="24"/>
          <w:szCs w:val="24"/>
          <w:lang w:eastAsia="ar-SA"/>
        </w:rPr>
      </w:pPr>
      <w:r w:rsidRPr="000E1692">
        <w:rPr>
          <w:rFonts w:ascii="Times New Roman" w:eastAsia="Times New Roman" w:hAnsi="Times New Roman" w:cs="Times New Roman"/>
          <w:b/>
          <w:bCs/>
          <w:sz w:val="24"/>
          <w:szCs w:val="24"/>
          <w:lang w:eastAsia="ar-SA"/>
        </w:rPr>
        <w:t>Правовая основа разработки и утверждения рабочих программ</w:t>
      </w:r>
    </w:p>
    <w:p w:rsidR="000E1692" w:rsidRPr="000E1692" w:rsidRDefault="000E1692" w:rsidP="000E1692">
      <w:pPr>
        <w:suppressAutoHyphens/>
        <w:spacing w:after="0" w:line="240" w:lineRule="auto"/>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u w:val="single"/>
          <w:lang w:eastAsia="ar-SA"/>
        </w:rPr>
        <w:t>Федеральный уровен</w:t>
      </w:r>
      <w:r w:rsidRPr="000E1692">
        <w:rPr>
          <w:rFonts w:ascii="Times New Roman" w:eastAsia="Times New Roman" w:hAnsi="Times New Roman" w:cs="Times New Roman"/>
          <w:sz w:val="24"/>
          <w:szCs w:val="24"/>
          <w:lang w:eastAsia="ar-SA"/>
        </w:rPr>
        <w:t>ь</w:t>
      </w:r>
    </w:p>
    <w:p w:rsidR="000E1692" w:rsidRPr="000E1692" w:rsidRDefault="000E1692" w:rsidP="000E1692">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 xml:space="preserve">Федеральный закон Российской Федерации от 29 декабря 2012 г.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273-ФЗ "Об образовании в Российской Федерации".</w:t>
      </w:r>
    </w:p>
    <w:p w:rsidR="000E1692" w:rsidRPr="000E1692" w:rsidRDefault="000E1692" w:rsidP="000E1692">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 xml:space="preserve">Федеральный государственный образовательный стандарт ООО (Приказ </w:t>
      </w:r>
      <w:proofErr w:type="spellStart"/>
      <w:r w:rsidRPr="000E1692">
        <w:rPr>
          <w:rFonts w:ascii="Times New Roman" w:eastAsia="Times New Roman" w:hAnsi="Times New Roman" w:cs="Times New Roman"/>
          <w:sz w:val="24"/>
          <w:szCs w:val="24"/>
          <w:lang w:eastAsia="ar-SA"/>
        </w:rPr>
        <w:t>Минобрнауки</w:t>
      </w:r>
      <w:proofErr w:type="spellEnd"/>
      <w:r w:rsidRPr="000E1692">
        <w:rPr>
          <w:rFonts w:ascii="Times New Roman" w:eastAsia="Times New Roman" w:hAnsi="Times New Roman" w:cs="Times New Roman"/>
          <w:sz w:val="24"/>
          <w:szCs w:val="24"/>
          <w:lang w:eastAsia="ar-SA"/>
        </w:rPr>
        <w:t xml:space="preserve"> РФ № 1897 от 17.12.2010).</w:t>
      </w:r>
    </w:p>
    <w:p w:rsidR="000E1692" w:rsidRPr="000E1692" w:rsidRDefault="000E1692" w:rsidP="000E1692">
      <w:pPr>
        <w:numPr>
          <w:ilvl w:val="0"/>
          <w:numId w:val="43"/>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bCs/>
          <w:sz w:val="24"/>
          <w:szCs w:val="24"/>
          <w:lang w:eastAsia="ru-RU"/>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0E1692" w:rsidRPr="000E1692" w:rsidRDefault="000E1692" w:rsidP="000E1692">
      <w:pPr>
        <w:numPr>
          <w:ilvl w:val="0"/>
          <w:numId w:val="43"/>
        </w:numPr>
        <w:suppressAutoHyphens/>
        <w:spacing w:after="0" w:line="240" w:lineRule="auto"/>
        <w:ind w:left="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 xml:space="preserve">Федеральный базисный учебный план (приказ Министерства образования РФ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внесенных изменений приказами </w:t>
      </w:r>
      <w:proofErr w:type="spellStart"/>
      <w:r w:rsidRPr="000E1692">
        <w:rPr>
          <w:rFonts w:ascii="Times New Roman" w:eastAsia="Times New Roman" w:hAnsi="Times New Roman" w:cs="Times New Roman"/>
          <w:sz w:val="24"/>
          <w:szCs w:val="24"/>
          <w:lang w:eastAsia="ar-SA"/>
        </w:rPr>
        <w:t>Минобрнауки</w:t>
      </w:r>
      <w:proofErr w:type="spellEnd"/>
      <w:r w:rsidRPr="000E1692">
        <w:rPr>
          <w:rFonts w:ascii="Times New Roman" w:eastAsia="Times New Roman" w:hAnsi="Times New Roman" w:cs="Times New Roman"/>
          <w:sz w:val="24"/>
          <w:szCs w:val="24"/>
          <w:lang w:eastAsia="ar-SA"/>
        </w:rPr>
        <w:t xml:space="preserve"> России: от 20 августа 2008 года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241, от 30 августа 2010 года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889, от 3 июня 2011 года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1994, от 1 февраля 2012 года </w:t>
      </w:r>
      <w:r w:rsidRPr="000E1692">
        <w:rPr>
          <w:rFonts w:ascii="Times New Roman" w:eastAsia="Times New Roman" w:hAnsi="Times New Roman" w:cs="Times New Roman"/>
          <w:sz w:val="24"/>
          <w:szCs w:val="24"/>
          <w:lang w:val="en-US" w:eastAsia="ar-SA"/>
        </w:rPr>
        <w:t>N</w:t>
      </w:r>
      <w:r w:rsidRPr="000E1692">
        <w:rPr>
          <w:rFonts w:ascii="Times New Roman" w:eastAsia="Times New Roman" w:hAnsi="Times New Roman" w:cs="Times New Roman"/>
          <w:sz w:val="24"/>
          <w:szCs w:val="24"/>
          <w:lang w:eastAsia="ar-SA"/>
        </w:rPr>
        <w:t xml:space="preserve"> 74).</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shd w:val="clear" w:color="auto" w:fill="FFFFFF"/>
        </w:rPr>
        <w:t>Приказ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1692" w:rsidRPr="000E1692" w:rsidRDefault="000E1692" w:rsidP="000E1692">
      <w:pPr>
        <w:shd w:val="clear" w:color="auto" w:fill="FFFFFF"/>
        <w:spacing w:after="144" w:line="240" w:lineRule="auto"/>
        <w:textAlignment w:val="baseline"/>
        <w:rPr>
          <w:rFonts w:ascii="inherit" w:eastAsia="Times New Roman" w:hAnsi="inherit" w:cs="Arial"/>
          <w:sz w:val="24"/>
          <w:szCs w:val="24"/>
          <w:lang w:eastAsia="ru-RU"/>
        </w:rPr>
      </w:pPr>
      <w:r w:rsidRPr="000E1692">
        <w:rPr>
          <w:rFonts w:ascii="inherit" w:eastAsia="Times New Roman" w:hAnsi="inherit" w:cs="Arial"/>
          <w:sz w:val="24"/>
          <w:szCs w:val="24"/>
          <w:lang w:eastAsia="ru-RU"/>
        </w:rPr>
        <w:t xml:space="preserve">Приказ </w:t>
      </w:r>
      <w:proofErr w:type="spellStart"/>
      <w:r w:rsidRPr="000E1692">
        <w:rPr>
          <w:rFonts w:ascii="inherit" w:eastAsia="Times New Roman" w:hAnsi="inherit" w:cs="Arial"/>
          <w:sz w:val="24"/>
          <w:szCs w:val="24"/>
          <w:lang w:eastAsia="ru-RU"/>
        </w:rPr>
        <w:t>Минобрнауки</w:t>
      </w:r>
      <w:proofErr w:type="spellEnd"/>
      <w:r w:rsidRPr="000E1692">
        <w:rPr>
          <w:rFonts w:ascii="inherit" w:eastAsia="Times New Roman" w:hAnsi="inherit" w:cs="Arial"/>
          <w:sz w:val="24"/>
          <w:szCs w:val="24"/>
          <w:lang w:eastAsia="ru-RU"/>
        </w:rPr>
        <w:t xml:space="preserve"> РФ от 21 апреля 2016 года N 459</w:t>
      </w:r>
      <w:r w:rsidRPr="000E1692">
        <w:rPr>
          <w:rFonts w:ascii="Times New Roman" w:eastAsia="Times New Roman" w:hAnsi="Times New Roman" w:cs="Times New Roman"/>
          <w:sz w:val="24"/>
          <w:szCs w:val="24"/>
          <w:lang w:eastAsia="ru-RU"/>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N 253</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lang w:eastAsia="ru-RU"/>
        </w:rPr>
        <w:t>Примерная основная образовательная программа ООО.</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bCs/>
          <w:sz w:val="24"/>
          <w:szCs w:val="24"/>
          <w:lang w:eastAsia="ru-RU"/>
        </w:rPr>
        <w:t xml:space="preserve">Примерные программы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lang w:eastAsia="ru-RU"/>
        </w:rPr>
        <w:t>Примерные программы по учебным предметам, созданные на основе ФГОС.</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0E1692" w:rsidRPr="000E1692" w:rsidRDefault="000E1692" w:rsidP="000E1692">
      <w:pPr>
        <w:numPr>
          <w:ilvl w:val="0"/>
          <w:numId w:val="44"/>
        </w:numPr>
        <w:spacing w:after="0" w:line="240" w:lineRule="auto"/>
        <w:ind w:left="0"/>
        <w:jc w:val="both"/>
        <w:rPr>
          <w:rFonts w:ascii="Times New Roman" w:eastAsia="Times New Roman" w:hAnsi="Times New Roman" w:cs="Times New Roman"/>
          <w:sz w:val="24"/>
          <w:szCs w:val="24"/>
          <w:lang w:eastAsia="ru-RU"/>
        </w:rPr>
      </w:pPr>
      <w:r w:rsidRPr="000E1692">
        <w:rPr>
          <w:rFonts w:ascii="Times New Roman" w:eastAsia="Times New Roman" w:hAnsi="Times New Roman" w:cs="Times New Roman"/>
          <w:sz w:val="24"/>
          <w:szCs w:val="24"/>
          <w:lang w:eastAsia="ru-RU"/>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0E1692">
        <w:rPr>
          <w:rFonts w:ascii="Times New Roman" w:eastAsia="Times New Roman" w:hAnsi="Times New Roman" w:cs="Times New Roman"/>
          <w:sz w:val="24"/>
          <w:szCs w:val="24"/>
          <w:lang w:eastAsia="ru-RU"/>
        </w:rPr>
        <w:t>Минобрнауки</w:t>
      </w:r>
      <w:proofErr w:type="spellEnd"/>
      <w:r w:rsidRPr="000E1692">
        <w:rPr>
          <w:rFonts w:ascii="Times New Roman" w:eastAsia="Times New Roman" w:hAnsi="Times New Roman" w:cs="Times New Roman"/>
          <w:sz w:val="24"/>
          <w:szCs w:val="24"/>
          <w:lang w:eastAsia="ru-RU"/>
        </w:rPr>
        <w:t xml:space="preserve"> России от 28 декабря 2010 г. № 2106, зарегистрированы в Минюсте России 2 февраля 2011 г., регистрационный номер 19676)</w:t>
      </w:r>
    </w:p>
    <w:p w:rsidR="000E1692" w:rsidRPr="000E1692" w:rsidRDefault="000E1692" w:rsidP="000E1692">
      <w:pPr>
        <w:suppressAutoHyphens/>
        <w:spacing w:after="0" w:line="240" w:lineRule="auto"/>
        <w:jc w:val="both"/>
        <w:rPr>
          <w:rFonts w:ascii="Times New Roman" w:eastAsia="Times New Roman" w:hAnsi="Times New Roman" w:cs="Times New Roman"/>
          <w:sz w:val="24"/>
          <w:szCs w:val="24"/>
          <w:u w:val="single"/>
          <w:lang w:eastAsia="ar-SA"/>
        </w:rPr>
      </w:pPr>
      <w:r w:rsidRPr="000E1692">
        <w:rPr>
          <w:rFonts w:ascii="Times New Roman" w:eastAsia="Times New Roman" w:hAnsi="Times New Roman" w:cs="Times New Roman"/>
          <w:sz w:val="24"/>
          <w:szCs w:val="24"/>
          <w:u w:val="single"/>
          <w:lang w:eastAsia="ar-SA"/>
        </w:rPr>
        <w:t>Локальный уровень</w:t>
      </w:r>
    </w:p>
    <w:p w:rsidR="000E1692" w:rsidRPr="000E1692" w:rsidRDefault="000E1692" w:rsidP="000E1692">
      <w:pPr>
        <w:spacing w:after="0" w:line="240" w:lineRule="auto"/>
        <w:jc w:val="both"/>
        <w:rPr>
          <w:rFonts w:ascii="Times New Roman" w:eastAsia="Times New Roman" w:hAnsi="Times New Roman" w:cs="Times New Roman"/>
          <w:b/>
          <w:bCs/>
          <w:sz w:val="24"/>
          <w:szCs w:val="24"/>
        </w:rPr>
      </w:pP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 277 Кировского района Санкт-Петербурга (ГБОУ СОШ № 277).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Положение о структуре, порядке разработки и утверждении рабочих программ учебных предметов, курсов, дисциплин (модулей) (Приказ об утверждении № 254-ОД от 20.09.2016).</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 xml:space="preserve">Приказ руководителя ГБОУ СОШ № 277 об утверждении Рабочей программы учебных предметов, курсов, дисциплин (модулей) (Приказ № </w:t>
      </w:r>
      <w:r w:rsidRPr="000E1692">
        <w:rPr>
          <w:rFonts w:ascii="Times New Roman" w:eastAsia="Times New Roman" w:hAnsi="Times New Roman" w:cs="Times New Roman"/>
          <w:sz w:val="24"/>
          <w:szCs w:val="24"/>
          <w:lang w:eastAsia="ru-RU"/>
        </w:rPr>
        <w:t>248 -ОД</w:t>
      </w:r>
      <w:r w:rsidRPr="000E1692">
        <w:rPr>
          <w:rFonts w:ascii="Times New Roman" w:eastAsia="Times New Roman" w:hAnsi="Times New Roman" w:cs="Times New Roman"/>
          <w:sz w:val="24"/>
          <w:szCs w:val="24"/>
          <w:lang w:eastAsia="ar-SA"/>
        </w:rPr>
        <w:t xml:space="preserve"> от 30.08.2017).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lastRenderedPageBreak/>
        <w:t>Учебный план образовательной программ</w:t>
      </w:r>
      <w:proofErr w:type="gramStart"/>
      <w:r w:rsidRPr="000E1692">
        <w:rPr>
          <w:rFonts w:ascii="Times New Roman" w:eastAsia="Times New Roman" w:hAnsi="Times New Roman" w:cs="Times New Roman"/>
          <w:sz w:val="24"/>
          <w:szCs w:val="24"/>
          <w:lang w:eastAsia="ar-SA"/>
        </w:rPr>
        <w:t>ы ООО</w:t>
      </w:r>
      <w:proofErr w:type="gramEnd"/>
      <w:r w:rsidRPr="000E1692">
        <w:rPr>
          <w:rFonts w:ascii="Times New Roman" w:eastAsia="Times New Roman" w:hAnsi="Times New Roman" w:cs="Times New Roman"/>
          <w:sz w:val="24"/>
          <w:szCs w:val="24"/>
          <w:lang w:eastAsia="ar-SA"/>
        </w:rPr>
        <w:t>, реализующий ОП ООО в соответствии с требованиями ФГОС ООО (5-7 классы)  ГБОУ СОШ № 277.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Учебный план образовательной программ</w:t>
      </w:r>
      <w:proofErr w:type="gramStart"/>
      <w:r w:rsidRPr="000E1692">
        <w:rPr>
          <w:rFonts w:ascii="Times New Roman" w:eastAsia="Times New Roman" w:hAnsi="Times New Roman" w:cs="Times New Roman"/>
          <w:sz w:val="24"/>
          <w:szCs w:val="24"/>
          <w:lang w:eastAsia="ar-SA"/>
        </w:rPr>
        <w:t>ы ООО</w:t>
      </w:r>
      <w:proofErr w:type="gramEnd"/>
      <w:r w:rsidRPr="000E1692">
        <w:rPr>
          <w:rFonts w:ascii="Times New Roman" w:eastAsia="Times New Roman" w:hAnsi="Times New Roman" w:cs="Times New Roman"/>
          <w:sz w:val="24"/>
          <w:szCs w:val="24"/>
          <w:lang w:eastAsia="ar-SA"/>
        </w:rPr>
        <w:t xml:space="preserve"> (8-9 классы)  ГБОУ СОШ № 277.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Учебный план образовательной программы среднего (полного) общего образования (10-11 классы)  ГБОУ СОШ № 277.</w:t>
      </w:r>
    </w:p>
    <w:p w:rsidR="000E1692" w:rsidRPr="000E1692" w:rsidRDefault="000E1692" w:rsidP="000E1692">
      <w:pPr>
        <w:numPr>
          <w:ilvl w:val="0"/>
          <w:numId w:val="46"/>
        </w:numPr>
        <w:spacing w:after="0" w:line="240" w:lineRule="auto"/>
        <w:ind w:left="0" w:firstLine="0"/>
        <w:jc w:val="both"/>
        <w:rPr>
          <w:rFonts w:ascii="Times New Roman" w:eastAsia="Times New Roman" w:hAnsi="Times New Roman" w:cs="Times New Roman"/>
          <w:sz w:val="24"/>
          <w:szCs w:val="24"/>
          <w:lang w:eastAsia="ar-SA"/>
        </w:rPr>
      </w:pPr>
      <w:r w:rsidRPr="000E1692">
        <w:rPr>
          <w:rFonts w:ascii="Times New Roman" w:eastAsia="Times New Roman" w:hAnsi="Times New Roman" w:cs="Times New Roman"/>
          <w:sz w:val="24"/>
          <w:szCs w:val="24"/>
          <w:lang w:eastAsia="ar-SA"/>
        </w:rPr>
        <w:t>Учебно-методический комплекс ГБОУ СОШ № 277 на 2017-18 уч. г.</w:t>
      </w:r>
    </w:p>
    <w:p w:rsidR="00F32C92" w:rsidRPr="002F112E" w:rsidRDefault="00F32C92" w:rsidP="00F32C92">
      <w:pPr>
        <w:spacing w:after="0" w:line="240" w:lineRule="auto"/>
        <w:jc w:val="both"/>
        <w:rPr>
          <w:rFonts w:ascii="Times New Roman" w:eastAsia="Times New Roman" w:hAnsi="Times New Roman" w:cs="Times New Roman"/>
          <w:b/>
          <w:sz w:val="24"/>
          <w:szCs w:val="24"/>
          <w:lang w:eastAsia="ru-RU"/>
        </w:rPr>
      </w:pPr>
    </w:p>
    <w:p w:rsidR="00F32C92" w:rsidRPr="002F112E" w:rsidRDefault="00F32C92" w:rsidP="00F32C92">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Сведения о программах, на основании которых разработана рабочая программа:</w:t>
      </w:r>
    </w:p>
    <w:p w:rsidR="00F32C92" w:rsidRPr="002F112E" w:rsidRDefault="00F32C92" w:rsidP="00F32C92">
      <w:pPr>
        <w:spacing w:after="0" w:line="240" w:lineRule="auto"/>
        <w:jc w:val="both"/>
        <w:rPr>
          <w:rFonts w:ascii="Times New Roman" w:eastAsia="Times New Roman" w:hAnsi="Times New Roman" w:cs="Times New Roman"/>
          <w:bCs/>
          <w:sz w:val="24"/>
          <w:szCs w:val="24"/>
          <w:lang w:eastAsia="ru-RU"/>
        </w:rPr>
      </w:pPr>
      <w:proofErr w:type="gramStart"/>
      <w:r w:rsidRPr="002F112E">
        <w:rPr>
          <w:rFonts w:ascii="Times New Roman" w:eastAsia="Times New Roman" w:hAnsi="Times New Roman" w:cs="Times New Roman"/>
          <w:sz w:val="24"/>
          <w:szCs w:val="24"/>
          <w:lang w:eastAsia="ru-RU"/>
        </w:rPr>
        <w:t>А</w:t>
      </w:r>
      <w:r w:rsidR="0097057F" w:rsidRPr="002F112E">
        <w:rPr>
          <w:rFonts w:ascii="Times New Roman" w:eastAsia="Times New Roman" w:hAnsi="Times New Roman" w:cs="Times New Roman"/>
          <w:sz w:val="24"/>
          <w:szCs w:val="24"/>
          <w:lang w:eastAsia="ru-RU"/>
        </w:rPr>
        <w:t>вторская программа</w:t>
      </w:r>
      <w:r w:rsidRPr="002F112E">
        <w:rPr>
          <w:rFonts w:ascii="Times New Roman" w:eastAsia="Times New Roman" w:hAnsi="Times New Roman" w:cs="Times New Roman"/>
          <w:sz w:val="24"/>
          <w:szCs w:val="24"/>
          <w:lang w:eastAsia="ru-RU"/>
        </w:rPr>
        <w:t xml:space="preserve"> «Музыка» (</w:t>
      </w:r>
      <w:r w:rsidRPr="002F112E">
        <w:rPr>
          <w:rFonts w:ascii="Times New Roman" w:eastAsia="Times New Roman" w:hAnsi="Times New Roman" w:cs="Times New Roman"/>
          <w:bCs/>
          <w:sz w:val="24"/>
          <w:szCs w:val="24"/>
          <w:lang w:eastAsia="ru-RU"/>
        </w:rPr>
        <w:t>Программы для общеобразовательных учреждений:</w:t>
      </w:r>
      <w:proofErr w:type="gramEnd"/>
      <w:r w:rsidRPr="002F112E">
        <w:rPr>
          <w:rFonts w:ascii="Times New Roman" w:eastAsia="Times New Roman" w:hAnsi="Times New Roman" w:cs="Times New Roman"/>
          <w:bCs/>
          <w:sz w:val="24"/>
          <w:szCs w:val="24"/>
          <w:lang w:eastAsia="ru-RU"/>
        </w:rPr>
        <w:t xml:space="preserve"> Музыка: 1-4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5-7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«Искусство»- 8-9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Е.Д. </w:t>
      </w:r>
      <w:proofErr w:type="spellStart"/>
      <w:r w:rsidRPr="002F112E">
        <w:rPr>
          <w:rFonts w:ascii="Times New Roman" w:eastAsia="Times New Roman" w:hAnsi="Times New Roman" w:cs="Times New Roman"/>
          <w:bCs/>
          <w:sz w:val="24"/>
          <w:szCs w:val="24"/>
          <w:lang w:eastAsia="ru-RU"/>
        </w:rPr>
        <w:t>Крицка</w:t>
      </w:r>
      <w:r w:rsidR="0097057F" w:rsidRPr="002F112E">
        <w:rPr>
          <w:rFonts w:ascii="Times New Roman" w:eastAsia="Times New Roman" w:hAnsi="Times New Roman" w:cs="Times New Roman"/>
          <w:bCs/>
          <w:sz w:val="24"/>
          <w:szCs w:val="24"/>
          <w:lang w:eastAsia="ru-RU"/>
        </w:rPr>
        <w:t>я</w:t>
      </w:r>
      <w:proofErr w:type="spellEnd"/>
      <w:r w:rsidR="0097057F" w:rsidRPr="002F112E">
        <w:rPr>
          <w:rFonts w:ascii="Times New Roman" w:eastAsia="Times New Roman" w:hAnsi="Times New Roman" w:cs="Times New Roman"/>
          <w:bCs/>
          <w:sz w:val="24"/>
          <w:szCs w:val="24"/>
          <w:lang w:eastAsia="ru-RU"/>
        </w:rPr>
        <w:t xml:space="preserve">, Г.П. Сергеева, Т.С. </w:t>
      </w:r>
      <w:proofErr w:type="spellStart"/>
      <w:r w:rsidR="0097057F" w:rsidRPr="002F112E">
        <w:rPr>
          <w:rFonts w:ascii="Times New Roman" w:eastAsia="Times New Roman" w:hAnsi="Times New Roman" w:cs="Times New Roman"/>
          <w:bCs/>
          <w:sz w:val="24"/>
          <w:szCs w:val="24"/>
          <w:lang w:eastAsia="ru-RU"/>
        </w:rPr>
        <w:t>Шмагина</w:t>
      </w:r>
      <w:proofErr w:type="spellEnd"/>
      <w:r w:rsidRPr="002F112E">
        <w:rPr>
          <w:rFonts w:ascii="Times New Roman" w:eastAsia="Times New Roman" w:hAnsi="Times New Roman" w:cs="Times New Roman"/>
          <w:bCs/>
          <w:sz w:val="24"/>
          <w:szCs w:val="24"/>
          <w:lang w:eastAsia="ru-RU"/>
        </w:rPr>
        <w:t xml:space="preserve">). </w:t>
      </w:r>
      <w:r w:rsidR="0097057F" w:rsidRPr="002F112E">
        <w:rPr>
          <w:rFonts w:ascii="Times New Roman" w:eastAsia="Times New Roman" w:hAnsi="Times New Roman" w:cs="Times New Roman"/>
          <w:bCs/>
          <w:sz w:val="24"/>
          <w:szCs w:val="24"/>
          <w:lang w:eastAsia="ru-RU"/>
        </w:rPr>
        <w:t xml:space="preserve">Предметная линия учебников «Музыка» 5,6,7 классы. Г.П.Сергеева, Е.Д.Критская. </w:t>
      </w:r>
      <w:proofErr w:type="gramStart"/>
      <w:r w:rsidR="0097057F" w:rsidRPr="002F112E">
        <w:rPr>
          <w:rFonts w:ascii="Times New Roman" w:eastAsia="Times New Roman" w:hAnsi="Times New Roman" w:cs="Times New Roman"/>
          <w:bCs/>
          <w:sz w:val="24"/>
          <w:szCs w:val="24"/>
          <w:lang w:eastAsia="ru-RU"/>
        </w:rPr>
        <w:t>–М</w:t>
      </w:r>
      <w:proofErr w:type="gramEnd"/>
      <w:r w:rsidR="0097057F" w:rsidRPr="002F112E">
        <w:rPr>
          <w:rFonts w:ascii="Times New Roman" w:eastAsia="Times New Roman" w:hAnsi="Times New Roman" w:cs="Times New Roman"/>
          <w:bCs/>
          <w:sz w:val="24"/>
          <w:szCs w:val="24"/>
          <w:lang w:eastAsia="ru-RU"/>
        </w:rPr>
        <w:t>.,: Просвещение, 2013.</w:t>
      </w:r>
    </w:p>
    <w:p w:rsidR="00B75D99" w:rsidRPr="002F112E" w:rsidRDefault="00B75D99" w:rsidP="00F32C92">
      <w:pPr>
        <w:spacing w:after="0" w:line="240" w:lineRule="auto"/>
        <w:jc w:val="both"/>
        <w:rPr>
          <w:rFonts w:ascii="Times New Roman" w:eastAsia="Times New Roman" w:hAnsi="Times New Roman" w:cs="Times New Roman"/>
          <w:bCs/>
          <w:sz w:val="24"/>
          <w:szCs w:val="24"/>
          <w:lang w:eastAsia="ru-RU"/>
        </w:rPr>
      </w:pP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Цель программы</w:t>
      </w:r>
      <w:r w:rsidRPr="002F112E">
        <w:rPr>
          <w:rFonts w:ascii="Times New Roman" w:eastAsia="Times New Roman" w:hAnsi="Times New Roman" w:cs="Times New Roman"/>
          <w:sz w:val="24"/>
          <w:szCs w:val="24"/>
          <w:lang w:eastAsia="ru-RU"/>
        </w:rPr>
        <w:t xml:space="preserve"> – развитие музыкальной культуры школьников как неотъемлемой части духовной культуры.</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Задачи:</w:t>
      </w: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b/>
          <w:sz w:val="24"/>
          <w:szCs w:val="24"/>
          <w:lang w:eastAsia="ru-RU"/>
        </w:rPr>
        <w:t xml:space="preserve"> развитие </w:t>
      </w:r>
      <w:r w:rsidRPr="002F112E">
        <w:rPr>
          <w:rFonts w:ascii="Times New Roman" w:eastAsia="Times New Roman" w:hAnsi="Times New Roman" w:cs="Times New Roman"/>
          <w:sz w:val="24"/>
          <w:szCs w:val="24"/>
          <w:lang w:eastAsia="ru-RU"/>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b/>
          <w:sz w:val="24"/>
          <w:szCs w:val="24"/>
          <w:lang w:eastAsia="ru-RU"/>
        </w:rPr>
        <w:t>освоение</w:t>
      </w:r>
      <w:r w:rsidRPr="002F112E">
        <w:rPr>
          <w:rFonts w:ascii="Times New Roman" w:eastAsia="Times New Roman" w:hAnsi="Times New Roman" w:cs="Times New Roman"/>
          <w:sz w:val="24"/>
          <w:szCs w:val="24"/>
          <w:lang w:eastAsia="ru-RU"/>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b/>
          <w:sz w:val="24"/>
          <w:szCs w:val="24"/>
          <w:lang w:eastAsia="ru-RU"/>
        </w:rPr>
        <w:t>овладение практическими умениями и навыками</w:t>
      </w:r>
      <w:r w:rsidRPr="002F112E">
        <w:rPr>
          <w:rFonts w:ascii="Times New Roman" w:eastAsia="Times New Roman" w:hAnsi="Times New Roman" w:cs="Times New Roman"/>
          <w:sz w:val="24"/>
          <w:szCs w:val="24"/>
          <w:lang w:eastAsia="ru-RU"/>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2F112E">
        <w:rPr>
          <w:rFonts w:ascii="Times New Roman" w:eastAsia="Times New Roman" w:hAnsi="Times New Roman" w:cs="Times New Roman"/>
          <w:sz w:val="24"/>
          <w:szCs w:val="24"/>
          <w:lang w:eastAsia="ru-RU"/>
        </w:rPr>
        <w:t>музицировании</w:t>
      </w:r>
      <w:proofErr w:type="spellEnd"/>
      <w:r w:rsidRPr="002F112E">
        <w:rPr>
          <w:rFonts w:ascii="Times New Roman" w:eastAsia="Times New Roman" w:hAnsi="Times New Roman" w:cs="Times New Roman"/>
          <w:sz w:val="24"/>
          <w:szCs w:val="24"/>
          <w:lang w:eastAsia="ru-RU"/>
        </w:rPr>
        <w:t>, музыкально-пластическом движении, импровизации, драматизации исполняемых произведений;</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 воспитание</w:t>
      </w:r>
      <w:r w:rsidRPr="002F112E">
        <w:rPr>
          <w:rFonts w:ascii="Times New Roman" w:eastAsia="Times New Roman" w:hAnsi="Times New Roman" w:cs="Times New Roman"/>
          <w:sz w:val="24"/>
          <w:szCs w:val="24"/>
          <w:lang w:eastAsia="ru-RU"/>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2F112E">
        <w:rPr>
          <w:rFonts w:ascii="Times New Roman" w:eastAsia="Times New Roman" w:hAnsi="Times New Roman" w:cs="Times New Roman"/>
          <w:sz w:val="24"/>
          <w:szCs w:val="24"/>
          <w:lang w:eastAsia="ru-RU"/>
        </w:rPr>
        <w:t>слушательской</w:t>
      </w:r>
      <w:proofErr w:type="spellEnd"/>
      <w:r w:rsidRPr="002F112E">
        <w:rPr>
          <w:rFonts w:ascii="Times New Roman" w:eastAsia="Times New Roman" w:hAnsi="Times New Roman" w:cs="Times New Roman"/>
          <w:sz w:val="24"/>
          <w:szCs w:val="24"/>
          <w:lang w:eastAsia="ru-RU"/>
        </w:rPr>
        <w:t xml:space="preserve"> и исполнительской культуры учащихся.</w:t>
      </w:r>
    </w:p>
    <w:p w:rsidR="00B75D99" w:rsidRPr="002F112E" w:rsidRDefault="00B75D99" w:rsidP="00B75D99">
      <w:pPr>
        <w:spacing w:after="0" w:line="240" w:lineRule="auto"/>
        <w:jc w:val="both"/>
        <w:rPr>
          <w:rFonts w:ascii="Times New Roman" w:eastAsia="Times New Roman" w:hAnsi="Times New Roman" w:cs="Times New Roman"/>
          <w:sz w:val="24"/>
          <w:szCs w:val="24"/>
          <w:lang w:eastAsia="ru-RU"/>
        </w:rPr>
      </w:pPr>
    </w:p>
    <w:p w:rsidR="00F32C92" w:rsidRPr="002F112E" w:rsidRDefault="00B75D99" w:rsidP="00F32C92">
      <w:p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 xml:space="preserve"> </w:t>
      </w:r>
      <w:r w:rsidR="00F32C92" w:rsidRPr="002F112E">
        <w:rPr>
          <w:rFonts w:ascii="Times New Roman" w:eastAsia="Times New Roman" w:hAnsi="Times New Roman" w:cs="Times New Roman"/>
          <w:b/>
          <w:sz w:val="24"/>
          <w:szCs w:val="24"/>
          <w:lang w:eastAsia="ru-RU"/>
        </w:rPr>
        <w:t>Общая характеристика учебного  предмета</w:t>
      </w:r>
    </w:p>
    <w:p w:rsidR="00B75D99" w:rsidRPr="002F112E" w:rsidRDefault="00B75D99"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Программа разработана на основе преемственности с курсом начальной школы и ориентирована на дальнейшее развитие эмоционально-ценностного отношения к музыкальному искусству,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Курс музыки в основной школе предполагает обогащение сферы художественных интересов учащихся, разнообразие видов музыкально- 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2F112E">
        <w:rPr>
          <w:rFonts w:ascii="Times New Roman" w:eastAsia="Times New Roman" w:hAnsi="Times New Roman" w:cs="Times New Roman"/>
          <w:sz w:val="24"/>
          <w:szCs w:val="24"/>
          <w:lang w:eastAsia="ru-RU"/>
        </w:rPr>
        <w:t>деятельностный</w:t>
      </w:r>
      <w:proofErr w:type="spellEnd"/>
      <w:r w:rsidRPr="002F112E">
        <w:rPr>
          <w:rFonts w:ascii="Times New Roman" w:eastAsia="Times New Roman" w:hAnsi="Times New Roman" w:cs="Times New Roman"/>
          <w:sz w:val="24"/>
          <w:szCs w:val="24"/>
          <w:lang w:eastAsia="ru-RU"/>
        </w:rPr>
        <w:t xml:space="preserve">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100001" w:rsidRDefault="00100001" w:rsidP="00F32C92">
      <w:pPr>
        <w:spacing w:after="0"/>
        <w:jc w:val="both"/>
        <w:rPr>
          <w:rFonts w:ascii="Times New Roman" w:eastAsia="Times New Roman" w:hAnsi="Times New Roman" w:cs="Times New Roman"/>
          <w:b/>
          <w:sz w:val="24"/>
          <w:szCs w:val="24"/>
          <w:lang w:eastAsia="ru-RU"/>
        </w:rPr>
      </w:pPr>
    </w:p>
    <w:p w:rsidR="00F32C92" w:rsidRPr="002F112E" w:rsidRDefault="00F32C92" w:rsidP="00F32C92">
      <w:p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Изменения, внесённые в программу</w:t>
      </w:r>
    </w:p>
    <w:p w:rsidR="00140130" w:rsidRPr="002F112E" w:rsidRDefault="00140130" w:rsidP="00140130">
      <w:pPr>
        <w:spacing w:after="0" w:line="240" w:lineRule="auto"/>
        <w:jc w:val="both"/>
        <w:rPr>
          <w:rFonts w:ascii="Times New Roman" w:eastAsia="Times New Roman" w:hAnsi="Times New Roman" w:cs="Times New Roman"/>
          <w:bCs/>
          <w:sz w:val="24"/>
          <w:szCs w:val="24"/>
          <w:lang w:eastAsia="ru-RU"/>
        </w:rPr>
      </w:pPr>
      <w:proofErr w:type="gramStart"/>
      <w:r>
        <w:rPr>
          <w:rFonts w:ascii="Times New Roman" w:hAnsi="Times New Roman"/>
          <w:sz w:val="24"/>
          <w:szCs w:val="24"/>
        </w:rPr>
        <w:lastRenderedPageBreak/>
        <w:t xml:space="preserve">Рабочая программа «Музыка» составлена в соответствии с </w:t>
      </w:r>
      <w:r>
        <w:rPr>
          <w:rFonts w:ascii="Times New Roman" w:eastAsia="Times New Roman" w:hAnsi="Times New Roman" w:cs="Times New Roman"/>
          <w:sz w:val="24"/>
          <w:szCs w:val="24"/>
          <w:lang w:eastAsia="ru-RU"/>
        </w:rPr>
        <w:t>а</w:t>
      </w:r>
      <w:r w:rsidRPr="002F112E">
        <w:rPr>
          <w:rFonts w:ascii="Times New Roman" w:eastAsia="Times New Roman" w:hAnsi="Times New Roman" w:cs="Times New Roman"/>
          <w:sz w:val="24"/>
          <w:szCs w:val="24"/>
          <w:lang w:eastAsia="ru-RU"/>
        </w:rPr>
        <w:t>вторск</w:t>
      </w:r>
      <w:r>
        <w:rPr>
          <w:rFonts w:ascii="Times New Roman" w:eastAsia="Times New Roman" w:hAnsi="Times New Roman" w:cs="Times New Roman"/>
          <w:sz w:val="24"/>
          <w:szCs w:val="24"/>
          <w:lang w:eastAsia="ru-RU"/>
        </w:rPr>
        <w:t>ой</w:t>
      </w:r>
      <w:r w:rsidRPr="002F112E">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ой</w:t>
      </w:r>
      <w:r w:rsidRPr="002F112E">
        <w:rPr>
          <w:rFonts w:ascii="Times New Roman" w:eastAsia="Times New Roman" w:hAnsi="Times New Roman" w:cs="Times New Roman"/>
          <w:sz w:val="24"/>
          <w:szCs w:val="24"/>
          <w:lang w:eastAsia="ru-RU"/>
        </w:rPr>
        <w:t xml:space="preserve"> «Музыка» (</w:t>
      </w:r>
      <w:r w:rsidRPr="002F112E">
        <w:rPr>
          <w:rFonts w:ascii="Times New Roman" w:eastAsia="Times New Roman" w:hAnsi="Times New Roman" w:cs="Times New Roman"/>
          <w:bCs/>
          <w:sz w:val="24"/>
          <w:szCs w:val="24"/>
          <w:lang w:eastAsia="ru-RU"/>
        </w:rPr>
        <w:t>Программы для общеобразовательных учреждений:</w:t>
      </w:r>
      <w:proofErr w:type="gramEnd"/>
      <w:r w:rsidRPr="002F112E">
        <w:rPr>
          <w:rFonts w:ascii="Times New Roman" w:eastAsia="Times New Roman" w:hAnsi="Times New Roman" w:cs="Times New Roman"/>
          <w:bCs/>
          <w:sz w:val="24"/>
          <w:szCs w:val="24"/>
          <w:lang w:eastAsia="ru-RU"/>
        </w:rPr>
        <w:t xml:space="preserve"> Музыка: 1-4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5-7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«Искусство»- 8-9 </w:t>
      </w:r>
      <w:proofErr w:type="spellStart"/>
      <w:r w:rsidRPr="002F112E">
        <w:rPr>
          <w:rFonts w:ascii="Times New Roman" w:eastAsia="Times New Roman" w:hAnsi="Times New Roman" w:cs="Times New Roman"/>
          <w:bCs/>
          <w:sz w:val="24"/>
          <w:szCs w:val="24"/>
          <w:lang w:eastAsia="ru-RU"/>
        </w:rPr>
        <w:t>кл</w:t>
      </w:r>
      <w:proofErr w:type="spellEnd"/>
      <w:r w:rsidRPr="002F112E">
        <w:rPr>
          <w:rFonts w:ascii="Times New Roman" w:eastAsia="Times New Roman" w:hAnsi="Times New Roman" w:cs="Times New Roman"/>
          <w:bCs/>
          <w:sz w:val="24"/>
          <w:szCs w:val="24"/>
          <w:lang w:eastAsia="ru-RU"/>
        </w:rPr>
        <w:t xml:space="preserve">./ Е.Д. </w:t>
      </w:r>
      <w:proofErr w:type="spellStart"/>
      <w:r w:rsidRPr="002F112E">
        <w:rPr>
          <w:rFonts w:ascii="Times New Roman" w:eastAsia="Times New Roman" w:hAnsi="Times New Roman" w:cs="Times New Roman"/>
          <w:bCs/>
          <w:sz w:val="24"/>
          <w:szCs w:val="24"/>
          <w:lang w:eastAsia="ru-RU"/>
        </w:rPr>
        <w:t>Крицкая</w:t>
      </w:r>
      <w:proofErr w:type="spellEnd"/>
      <w:r w:rsidRPr="002F112E">
        <w:rPr>
          <w:rFonts w:ascii="Times New Roman" w:eastAsia="Times New Roman" w:hAnsi="Times New Roman" w:cs="Times New Roman"/>
          <w:bCs/>
          <w:sz w:val="24"/>
          <w:szCs w:val="24"/>
          <w:lang w:eastAsia="ru-RU"/>
        </w:rPr>
        <w:t xml:space="preserve">, Г.П. Сергеева, Т.С. </w:t>
      </w:r>
      <w:proofErr w:type="spellStart"/>
      <w:r w:rsidRPr="002F112E">
        <w:rPr>
          <w:rFonts w:ascii="Times New Roman" w:eastAsia="Times New Roman" w:hAnsi="Times New Roman" w:cs="Times New Roman"/>
          <w:bCs/>
          <w:sz w:val="24"/>
          <w:szCs w:val="24"/>
          <w:lang w:eastAsia="ru-RU"/>
        </w:rPr>
        <w:t>Шмагина</w:t>
      </w:r>
      <w:proofErr w:type="spellEnd"/>
      <w:r w:rsidRPr="002F112E">
        <w:rPr>
          <w:rFonts w:ascii="Times New Roman" w:eastAsia="Times New Roman" w:hAnsi="Times New Roman" w:cs="Times New Roman"/>
          <w:bCs/>
          <w:sz w:val="24"/>
          <w:szCs w:val="24"/>
          <w:lang w:eastAsia="ru-RU"/>
        </w:rPr>
        <w:t xml:space="preserve">). Предметная линия учебников «Музыка» 5,6,7 классы. Г.П.Сергеева, Е.Д.Критская. </w:t>
      </w:r>
      <w:proofErr w:type="gramStart"/>
      <w:r w:rsidRPr="002F112E">
        <w:rPr>
          <w:rFonts w:ascii="Times New Roman" w:eastAsia="Times New Roman" w:hAnsi="Times New Roman" w:cs="Times New Roman"/>
          <w:bCs/>
          <w:sz w:val="24"/>
          <w:szCs w:val="24"/>
          <w:lang w:eastAsia="ru-RU"/>
        </w:rPr>
        <w:t>–М</w:t>
      </w:r>
      <w:proofErr w:type="gramEnd"/>
      <w:r w:rsidRPr="002F112E">
        <w:rPr>
          <w:rFonts w:ascii="Times New Roman" w:eastAsia="Times New Roman" w:hAnsi="Times New Roman" w:cs="Times New Roman"/>
          <w:bCs/>
          <w:sz w:val="24"/>
          <w:szCs w:val="24"/>
          <w:lang w:eastAsia="ru-RU"/>
        </w:rPr>
        <w:t>.,: Просвещение, 2013.</w:t>
      </w:r>
      <w:r>
        <w:rPr>
          <w:rFonts w:ascii="Times New Roman" w:eastAsia="Times New Roman" w:hAnsi="Times New Roman" w:cs="Times New Roman"/>
          <w:bCs/>
          <w:sz w:val="24"/>
          <w:szCs w:val="24"/>
          <w:lang w:eastAsia="ru-RU"/>
        </w:rPr>
        <w:t xml:space="preserve"> Изменений нет.</w:t>
      </w:r>
    </w:p>
    <w:p w:rsidR="00140130" w:rsidRPr="002F112E" w:rsidRDefault="00140130" w:rsidP="00140130">
      <w:pPr>
        <w:spacing w:after="0" w:line="240" w:lineRule="auto"/>
        <w:jc w:val="both"/>
        <w:rPr>
          <w:rFonts w:ascii="Times New Roman" w:eastAsia="Times New Roman" w:hAnsi="Times New Roman" w:cs="Times New Roman"/>
          <w:bCs/>
          <w:sz w:val="24"/>
          <w:szCs w:val="24"/>
          <w:lang w:eastAsia="ru-RU"/>
        </w:rPr>
      </w:pPr>
    </w:p>
    <w:p w:rsidR="00003552" w:rsidRPr="00003552" w:rsidRDefault="00003552" w:rsidP="00003552">
      <w:pPr>
        <w:tabs>
          <w:tab w:val="left" w:pos="993"/>
        </w:tabs>
        <w:spacing w:after="0" w:line="240" w:lineRule="auto"/>
        <w:ind w:firstLine="567"/>
        <w:jc w:val="both"/>
        <w:rPr>
          <w:rFonts w:ascii="Times New Roman" w:eastAsia="Times New Roman" w:hAnsi="Times New Roman"/>
          <w:sz w:val="24"/>
          <w:szCs w:val="24"/>
          <w:lang w:eastAsia="ru-RU"/>
        </w:rPr>
      </w:pPr>
    </w:p>
    <w:p w:rsidR="00567512" w:rsidRPr="00567512" w:rsidRDefault="00567512" w:rsidP="00567512">
      <w:pPr>
        <w:tabs>
          <w:tab w:val="left" w:pos="993"/>
        </w:tabs>
        <w:spacing w:after="0" w:line="240" w:lineRule="auto"/>
        <w:ind w:firstLine="567"/>
        <w:jc w:val="both"/>
        <w:rPr>
          <w:rFonts w:ascii="Times New Roman" w:eastAsia="Times New Roman" w:hAnsi="Times New Roman"/>
          <w:color w:val="1F497D" w:themeColor="text2"/>
          <w:sz w:val="24"/>
          <w:szCs w:val="24"/>
          <w:lang w:eastAsia="ru-RU"/>
        </w:rPr>
      </w:pPr>
    </w:p>
    <w:p w:rsidR="00FD3225" w:rsidRPr="002F112E" w:rsidRDefault="00F32C92" w:rsidP="00142C48">
      <w:p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Количество учебных часов, на которое рассчитана рабочая программа</w:t>
      </w:r>
    </w:p>
    <w:p w:rsidR="00142C48" w:rsidRPr="002F112E" w:rsidRDefault="00F32C92" w:rsidP="00024547">
      <w:pPr>
        <w:spacing w:after="0" w:line="240" w:lineRule="auto"/>
        <w:ind w:firstLine="567"/>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sz w:val="24"/>
          <w:szCs w:val="24"/>
          <w:lang w:eastAsia="ru-RU"/>
        </w:rPr>
        <w:t xml:space="preserve">Данный курс рассчитан на </w:t>
      </w:r>
      <w:r w:rsidR="00142C48" w:rsidRPr="002F112E">
        <w:rPr>
          <w:rFonts w:ascii="Times New Roman" w:eastAsia="Times New Roman" w:hAnsi="Times New Roman" w:cs="Times New Roman"/>
          <w:sz w:val="24"/>
          <w:szCs w:val="24"/>
          <w:lang w:eastAsia="ru-RU"/>
        </w:rPr>
        <w:t xml:space="preserve">34 часа из расчета 1 час в неделю. Часы первого полугодия посвящены установлению связей между музыкой и литературой, а второго полугодия – связи музыки и изобразительного искусства. </w:t>
      </w:r>
    </w:p>
    <w:p w:rsidR="00DC1DE3" w:rsidRPr="002F112E" w:rsidRDefault="00DC1DE3" w:rsidP="00024547">
      <w:pPr>
        <w:spacing w:after="0" w:line="240" w:lineRule="auto"/>
        <w:jc w:val="both"/>
        <w:rPr>
          <w:rFonts w:ascii="Times New Roman" w:eastAsia="Times New Roman" w:hAnsi="Times New Roman" w:cs="Times New Roman"/>
          <w:sz w:val="24"/>
          <w:szCs w:val="24"/>
          <w:lang w:eastAsia="ru-RU"/>
        </w:rPr>
      </w:pPr>
    </w:p>
    <w:p w:rsidR="00F32C92" w:rsidRPr="002F112E" w:rsidRDefault="00F32C92" w:rsidP="00142C48">
      <w:p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 xml:space="preserve">Планируемые личностные, </w:t>
      </w:r>
      <w:proofErr w:type="spellStart"/>
      <w:r w:rsidRPr="002F112E">
        <w:rPr>
          <w:rFonts w:ascii="Times New Roman" w:eastAsia="Times New Roman" w:hAnsi="Times New Roman" w:cs="Times New Roman"/>
          <w:b/>
          <w:sz w:val="24"/>
          <w:szCs w:val="24"/>
          <w:lang w:eastAsia="ru-RU"/>
        </w:rPr>
        <w:t>метапредметные</w:t>
      </w:r>
      <w:proofErr w:type="spellEnd"/>
      <w:r w:rsidRPr="002F112E">
        <w:rPr>
          <w:rFonts w:ascii="Times New Roman" w:eastAsia="Times New Roman" w:hAnsi="Times New Roman" w:cs="Times New Roman"/>
          <w:b/>
          <w:sz w:val="24"/>
          <w:szCs w:val="24"/>
          <w:lang w:eastAsia="ru-RU"/>
        </w:rPr>
        <w:t xml:space="preserve"> и предметные результаты</w:t>
      </w:r>
    </w:p>
    <w:p w:rsidR="000C3015" w:rsidRPr="002F112E" w:rsidRDefault="00DC1DE3" w:rsidP="00142C48">
      <w:pPr>
        <w:spacing w:after="0"/>
        <w:jc w:val="both"/>
        <w:rPr>
          <w:rFonts w:ascii="Times New Roman" w:hAnsi="Times New Roman" w:cs="Times New Roman"/>
          <w:sz w:val="24"/>
          <w:szCs w:val="24"/>
        </w:rPr>
      </w:pPr>
      <w:r w:rsidRPr="002F112E">
        <w:rPr>
          <w:rFonts w:ascii="Times New Roman" w:hAnsi="Times New Roman" w:cs="Times New Roman"/>
          <w:b/>
          <w:sz w:val="24"/>
          <w:szCs w:val="24"/>
        </w:rPr>
        <w:t>Личностные</w:t>
      </w:r>
      <w:r w:rsidR="000C3015" w:rsidRPr="002F112E">
        <w:rPr>
          <w:rFonts w:ascii="Times New Roman" w:hAnsi="Times New Roman" w:cs="Times New Roman"/>
          <w:sz w:val="24"/>
          <w:szCs w:val="24"/>
        </w:rPr>
        <w:t xml:space="preserve">: </w:t>
      </w:r>
    </w:p>
    <w:p w:rsidR="000C3015" w:rsidRPr="00614057" w:rsidRDefault="00614057" w:rsidP="0088214E">
      <w:pPr>
        <w:pStyle w:val="ab"/>
        <w:numPr>
          <w:ilvl w:val="0"/>
          <w:numId w:val="33"/>
        </w:numPr>
        <w:spacing w:after="0" w:line="240" w:lineRule="auto"/>
        <w:ind w:left="714" w:hanging="357"/>
        <w:jc w:val="both"/>
        <w:rPr>
          <w:rFonts w:ascii="Times New Roman" w:hAnsi="Times New Roman"/>
          <w:sz w:val="24"/>
          <w:szCs w:val="24"/>
        </w:rPr>
      </w:pPr>
      <w:r w:rsidRPr="00614057">
        <w:rPr>
          <w:rFonts w:ascii="Times New Roman" w:hAnsi="Times New Roman"/>
          <w:sz w:val="24"/>
          <w:szCs w:val="24"/>
        </w:rPr>
        <w:t>Основы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w:t>
      </w:r>
    </w:p>
    <w:p w:rsidR="00614057" w:rsidRPr="00614057" w:rsidRDefault="00614057" w:rsidP="0088214E">
      <w:pPr>
        <w:pStyle w:val="ab"/>
        <w:numPr>
          <w:ilvl w:val="0"/>
          <w:numId w:val="33"/>
        </w:numPr>
        <w:spacing w:after="0" w:line="240" w:lineRule="auto"/>
        <w:ind w:left="714" w:hanging="357"/>
        <w:jc w:val="both"/>
        <w:rPr>
          <w:rFonts w:ascii="Times New Roman" w:hAnsi="Times New Roman"/>
          <w:sz w:val="24"/>
          <w:szCs w:val="24"/>
        </w:rPr>
      </w:pPr>
      <w:r w:rsidRPr="00614057">
        <w:rPr>
          <w:rFonts w:ascii="Times New Roman" w:hAnsi="Times New Roman"/>
          <w:sz w:val="24"/>
          <w:szCs w:val="24"/>
        </w:rPr>
        <w:t>Целостное мировоззрение, охватывающее социальное, культурное, языковое, духовное многообразие современного мира.</w:t>
      </w:r>
    </w:p>
    <w:p w:rsidR="00614057" w:rsidRDefault="00614057" w:rsidP="0088214E">
      <w:pPr>
        <w:pStyle w:val="ab"/>
        <w:numPr>
          <w:ilvl w:val="0"/>
          <w:numId w:val="33"/>
        </w:numPr>
        <w:spacing w:after="0" w:line="240" w:lineRule="auto"/>
        <w:ind w:left="714" w:hanging="357"/>
        <w:jc w:val="both"/>
        <w:rPr>
          <w:rFonts w:ascii="Times New Roman" w:hAnsi="Times New Roman"/>
          <w:sz w:val="24"/>
          <w:szCs w:val="24"/>
        </w:rPr>
      </w:pPr>
      <w:r w:rsidRPr="00614057">
        <w:rPr>
          <w:rFonts w:ascii="Times New Roman" w:hAnsi="Times New Roman"/>
          <w:sz w:val="24"/>
          <w:szCs w:val="24"/>
        </w:rPr>
        <w:t>Осознанное уважительное и доброжелательное отношение к другому человеку, его мнению, мировоззрению, его культуре, языку, вере, гражданской позиции; к истории, культуре, религии, традициям, ценностям народов России и народов мира; готовность и способность вести диалог с другими людьми и достигать в нем взаимопонимания.</w:t>
      </w:r>
    </w:p>
    <w:p w:rsidR="00614057" w:rsidRDefault="00614057" w:rsidP="0088214E">
      <w:pPr>
        <w:pStyle w:val="ab"/>
        <w:numPr>
          <w:ilvl w:val="0"/>
          <w:numId w:val="33"/>
        </w:numPr>
        <w:spacing w:after="0" w:line="240" w:lineRule="auto"/>
        <w:ind w:left="714" w:hanging="357"/>
        <w:jc w:val="both"/>
        <w:rPr>
          <w:rFonts w:ascii="Times New Roman" w:hAnsi="Times New Roman"/>
          <w:sz w:val="24"/>
          <w:szCs w:val="24"/>
        </w:rPr>
      </w:pPr>
      <w:r>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F24C3" w:rsidRDefault="009F24C3" w:rsidP="0088214E">
      <w:pPr>
        <w:pStyle w:val="ab"/>
        <w:numPr>
          <w:ilvl w:val="0"/>
          <w:numId w:val="33"/>
        </w:numPr>
        <w:spacing w:after="0" w:line="240" w:lineRule="auto"/>
        <w:ind w:left="714" w:hanging="357"/>
        <w:jc w:val="both"/>
        <w:rPr>
          <w:rFonts w:ascii="Times New Roman" w:hAnsi="Times New Roman"/>
          <w:sz w:val="24"/>
          <w:szCs w:val="24"/>
        </w:rPr>
      </w:pPr>
      <w:r>
        <w:rPr>
          <w:rFonts w:ascii="Times New Roman" w:hAnsi="Times New Roman"/>
          <w:sz w:val="24"/>
          <w:szCs w:val="24"/>
        </w:rPr>
        <w:t>Этническое осознание через освоение художественного наследия народов России и мира, творческой деятельности эстетического характера.</w:t>
      </w:r>
    </w:p>
    <w:p w:rsidR="00614057" w:rsidRPr="00614057" w:rsidRDefault="009F24C3" w:rsidP="0088214E">
      <w:pPr>
        <w:pStyle w:val="ab"/>
        <w:numPr>
          <w:ilvl w:val="0"/>
          <w:numId w:val="3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Коммуникативная 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0C3015" w:rsidRDefault="00DC1DE3" w:rsidP="00142C48">
      <w:pPr>
        <w:spacing w:after="0"/>
        <w:jc w:val="both"/>
        <w:rPr>
          <w:rFonts w:ascii="Times New Roman" w:hAnsi="Times New Roman" w:cs="Times New Roman"/>
          <w:sz w:val="24"/>
          <w:szCs w:val="24"/>
        </w:rPr>
      </w:pPr>
      <w:proofErr w:type="spellStart"/>
      <w:r w:rsidRPr="002F112E">
        <w:rPr>
          <w:rFonts w:ascii="Times New Roman" w:hAnsi="Times New Roman" w:cs="Times New Roman"/>
          <w:b/>
          <w:sz w:val="24"/>
          <w:szCs w:val="24"/>
        </w:rPr>
        <w:t>Метапредметные</w:t>
      </w:r>
      <w:proofErr w:type="spellEnd"/>
      <w:r w:rsidR="000C3015" w:rsidRPr="002F112E">
        <w:rPr>
          <w:rFonts w:ascii="Times New Roman" w:hAnsi="Times New Roman" w:cs="Times New Roman"/>
          <w:sz w:val="24"/>
          <w:szCs w:val="24"/>
        </w:rPr>
        <w:t xml:space="preserve">: </w:t>
      </w:r>
    </w:p>
    <w:p w:rsidR="009F24C3" w:rsidRDefault="009F24C3" w:rsidP="0088214E">
      <w:pPr>
        <w:pStyle w:val="ab"/>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F24C3" w:rsidRDefault="009F24C3" w:rsidP="0088214E">
      <w:pPr>
        <w:pStyle w:val="ab"/>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создавать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F24C3" w:rsidRDefault="009F24C3" w:rsidP="0088214E">
      <w:pPr>
        <w:pStyle w:val="ab"/>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w:t>
      </w:r>
      <w:r w:rsidR="00D96AC9">
        <w:rPr>
          <w:rFonts w:ascii="Times New Roman" w:hAnsi="Times New Roman"/>
          <w:sz w:val="24"/>
          <w:szCs w:val="24"/>
        </w:rPr>
        <w:t>, модели и схемы для решения учебных и познавательных задач.</w:t>
      </w:r>
    </w:p>
    <w:p w:rsidR="00D96AC9" w:rsidRDefault="00D96AC9" w:rsidP="0088214E">
      <w:pPr>
        <w:pStyle w:val="ab"/>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Смысловое чтение.</w:t>
      </w:r>
    </w:p>
    <w:p w:rsidR="000C3015" w:rsidRDefault="00DC1DE3" w:rsidP="00142C48">
      <w:pPr>
        <w:spacing w:after="0"/>
        <w:jc w:val="both"/>
        <w:rPr>
          <w:rFonts w:ascii="Times New Roman" w:hAnsi="Times New Roman" w:cs="Times New Roman"/>
          <w:sz w:val="24"/>
          <w:szCs w:val="24"/>
        </w:rPr>
      </w:pPr>
      <w:r w:rsidRPr="002F112E">
        <w:rPr>
          <w:rFonts w:ascii="Times New Roman" w:hAnsi="Times New Roman" w:cs="Times New Roman"/>
          <w:b/>
          <w:sz w:val="24"/>
          <w:szCs w:val="24"/>
        </w:rPr>
        <w:t>Предметные</w:t>
      </w:r>
      <w:r w:rsidR="000C3015" w:rsidRPr="002F112E">
        <w:rPr>
          <w:rFonts w:ascii="Times New Roman" w:hAnsi="Times New Roman" w:cs="Times New Roman"/>
          <w:sz w:val="24"/>
          <w:szCs w:val="24"/>
        </w:rPr>
        <w:t xml:space="preserve">: </w:t>
      </w:r>
    </w:p>
    <w:p w:rsidR="00D96AC9" w:rsidRDefault="00D96AC9"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Основы музыкальной культуры как неотъемлемой части общей духовной культуры; потребность общения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96AC9" w:rsidRDefault="00D96AC9"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Общие музыкальные способности учащихся, а также образное, ассоциативное мышление, фантазия и творческое воображение, эмоционально-ценностное отношение к явлениям жизни и искусства на основе восприятия и анализа музыкальных образов.</w:t>
      </w:r>
    </w:p>
    <w:p w:rsidR="00D96AC9" w:rsidRDefault="00D96AC9"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Мотивационная направленность  на продуктивную музыкально-творческую деятельность (</w:t>
      </w:r>
      <w:r w:rsidR="00474098">
        <w:rPr>
          <w:rFonts w:ascii="Times New Roman" w:hAnsi="Times New Roman"/>
          <w:sz w:val="24"/>
          <w:szCs w:val="24"/>
        </w:rPr>
        <w:t xml:space="preserve">слушание музыки, пение, инструментальное </w:t>
      </w:r>
      <w:proofErr w:type="spellStart"/>
      <w:r w:rsidR="00474098">
        <w:rPr>
          <w:rFonts w:ascii="Times New Roman" w:hAnsi="Times New Roman"/>
          <w:sz w:val="24"/>
          <w:szCs w:val="24"/>
        </w:rPr>
        <w:t>музицирование</w:t>
      </w:r>
      <w:proofErr w:type="spellEnd"/>
      <w:r w:rsidR="00474098">
        <w:rPr>
          <w:rFonts w:ascii="Times New Roman" w:hAnsi="Times New Roman"/>
          <w:sz w:val="24"/>
          <w:szCs w:val="24"/>
        </w:rPr>
        <w:t>, драматизация музыкальных произведений, музыкально-пластическое движение и др.)</w:t>
      </w:r>
    </w:p>
    <w:p w:rsidR="00474098" w:rsidRDefault="00474098"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Эстетическое отношение к миру, критическое восприятие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74098" w:rsidRDefault="00474098"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Музыкальный и общий культурный кругозор; музыкальный вкус, устойчивый интерес к музыке своего народа и других народов мира, классическому и современному музыкальному наследию.</w:t>
      </w:r>
    </w:p>
    <w:p w:rsidR="00474098" w:rsidRDefault="00474098" w:rsidP="0088214E">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Основы музыкальной грамотности, способность эмоционально воспринимать </w:t>
      </w:r>
      <w:r w:rsidR="00A12E7E">
        <w:rPr>
          <w:rFonts w:ascii="Times New Roman" w:hAnsi="Times New Roman"/>
          <w:sz w:val="24"/>
          <w:szCs w:val="24"/>
        </w:rPr>
        <w:t xml:space="preserve"> музыку как живое образное искусство во взаимосвязи с жизнью, со специальной терминологией и ключевыми понятиями музыкального искусства.</w:t>
      </w:r>
      <w:r>
        <w:rPr>
          <w:rFonts w:ascii="Times New Roman" w:hAnsi="Times New Roman"/>
          <w:sz w:val="24"/>
          <w:szCs w:val="24"/>
        </w:rPr>
        <w:t xml:space="preserve"> </w:t>
      </w:r>
    </w:p>
    <w:p w:rsidR="00244381" w:rsidRPr="00D96AC9" w:rsidRDefault="00244381" w:rsidP="00356BBC">
      <w:pPr>
        <w:pStyle w:val="ab"/>
        <w:spacing w:after="0" w:line="240" w:lineRule="auto"/>
        <w:jc w:val="both"/>
        <w:rPr>
          <w:rFonts w:ascii="Times New Roman" w:hAnsi="Times New Roman"/>
          <w:sz w:val="24"/>
          <w:szCs w:val="24"/>
        </w:rPr>
      </w:pPr>
    </w:p>
    <w:p w:rsidR="00F32C92" w:rsidRPr="00F65D96" w:rsidRDefault="00F32C92" w:rsidP="00F65D96">
      <w:pPr>
        <w:pStyle w:val="ab"/>
        <w:numPr>
          <w:ilvl w:val="0"/>
          <w:numId w:val="45"/>
        </w:numPr>
        <w:spacing w:before="240" w:after="0"/>
        <w:rPr>
          <w:rFonts w:ascii="Times New Roman" w:hAnsi="Times New Roman"/>
          <w:b/>
          <w:sz w:val="24"/>
          <w:szCs w:val="24"/>
        </w:rPr>
      </w:pPr>
      <w:r w:rsidRPr="00F65D96">
        <w:rPr>
          <w:rFonts w:ascii="Times New Roman" w:hAnsi="Times New Roman"/>
          <w:b/>
          <w:sz w:val="24"/>
          <w:szCs w:val="24"/>
        </w:rPr>
        <w:t>Содержание учебной программы</w:t>
      </w:r>
    </w:p>
    <w:p w:rsidR="00FD3225" w:rsidRPr="002F112E" w:rsidRDefault="00E04D4D" w:rsidP="00FD3225">
      <w:pPr>
        <w:spacing w:after="0" w:line="240" w:lineRule="auto"/>
        <w:ind w:firstLine="567"/>
        <w:rPr>
          <w:rFonts w:ascii="Times New Roman" w:hAnsi="Times New Roman" w:cs="Times New Roman"/>
          <w:sz w:val="24"/>
          <w:szCs w:val="24"/>
        </w:rPr>
      </w:pPr>
      <w:r w:rsidRPr="002F112E">
        <w:rPr>
          <w:rFonts w:ascii="Times New Roman" w:hAnsi="Times New Roman" w:cs="Times New Roman"/>
          <w:sz w:val="24"/>
          <w:szCs w:val="24"/>
        </w:rPr>
        <w:t>В рабочей  программе  рассматриваются   разнообразные  явления  му</w:t>
      </w:r>
      <w:r w:rsidRPr="002F112E">
        <w:rPr>
          <w:rFonts w:ascii="Times New Roman" w:hAnsi="Times New Roman" w:cs="Times New Roman"/>
          <w:sz w:val="24"/>
          <w:szCs w:val="24"/>
        </w:rPr>
        <w:softHyphen/>
        <w:t>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архи</w:t>
      </w:r>
      <w:r w:rsidRPr="002F112E">
        <w:rPr>
          <w:rFonts w:ascii="Times New Roman" w:hAnsi="Times New Roman" w:cs="Times New Roman"/>
          <w:sz w:val="24"/>
          <w:szCs w:val="24"/>
        </w:rPr>
        <w:softHyphen/>
        <w:t xml:space="preserve">тектуры, графики, книжных иллюстраций и </w:t>
      </w:r>
      <w:proofErr w:type="spellStart"/>
      <w:proofErr w:type="gramStart"/>
      <w:r w:rsidRPr="002F112E">
        <w:rPr>
          <w:rFonts w:ascii="Times New Roman" w:hAnsi="Times New Roman" w:cs="Times New Roman"/>
          <w:sz w:val="24"/>
          <w:szCs w:val="24"/>
        </w:rPr>
        <w:t>др</w:t>
      </w:r>
      <w:proofErr w:type="spellEnd"/>
      <w:proofErr w:type="gramEnd"/>
      <w:r w:rsidRPr="002F112E">
        <w:rPr>
          <w:rFonts w:ascii="Times New Roman" w:hAnsi="Times New Roman" w:cs="Times New Roman"/>
          <w:sz w:val="24"/>
          <w:szCs w:val="24"/>
        </w:rPr>
        <w:t>,) театра (опе</w:t>
      </w:r>
      <w:r w:rsidRPr="002F112E">
        <w:rPr>
          <w:rFonts w:ascii="Times New Roman" w:hAnsi="Times New Roman" w:cs="Times New Roman"/>
          <w:sz w:val="24"/>
          <w:szCs w:val="24"/>
        </w:rPr>
        <w:softHyphen/>
        <w:t>ры, балета, оперетты, мюзикла, рок-оперы), кино.</w:t>
      </w:r>
      <w:r w:rsidR="00FD3225" w:rsidRPr="002F112E">
        <w:rPr>
          <w:rFonts w:ascii="Times New Roman" w:hAnsi="Times New Roman" w:cs="Times New Roman"/>
          <w:sz w:val="24"/>
          <w:szCs w:val="24"/>
        </w:rPr>
        <w:t xml:space="preserve"> </w:t>
      </w:r>
    </w:p>
    <w:p w:rsidR="00E04D4D" w:rsidRPr="002F112E" w:rsidRDefault="00E04D4D" w:rsidP="00FD3225">
      <w:pPr>
        <w:spacing w:after="0" w:line="240" w:lineRule="auto"/>
        <w:ind w:firstLine="567"/>
        <w:rPr>
          <w:rFonts w:ascii="Times New Roman" w:hAnsi="Times New Roman" w:cs="Times New Roman"/>
          <w:sz w:val="24"/>
          <w:szCs w:val="24"/>
        </w:rPr>
      </w:pPr>
      <w:r w:rsidRPr="002F112E">
        <w:rPr>
          <w:rFonts w:ascii="Times New Roman" w:hAnsi="Times New Roman" w:cs="Times New Roman"/>
          <w:sz w:val="24"/>
          <w:szCs w:val="24"/>
        </w:rPr>
        <w:t>Программа  состоит  из  двух разделов, соответствующих те</w:t>
      </w:r>
      <w:r w:rsidRPr="002F112E">
        <w:rPr>
          <w:rFonts w:ascii="Times New Roman" w:hAnsi="Times New Roman" w:cs="Times New Roman"/>
          <w:sz w:val="24"/>
          <w:szCs w:val="24"/>
        </w:rPr>
        <w:softHyphen/>
        <w:t>мам «Музыка и литература» и «Музыка и изобразительное ис</w:t>
      </w:r>
      <w:r w:rsidRPr="002F112E">
        <w:rPr>
          <w:rFonts w:ascii="Times New Roman" w:hAnsi="Times New Roman" w:cs="Times New Roman"/>
          <w:sz w:val="24"/>
          <w:szCs w:val="24"/>
        </w:rPr>
        <w:softHyphen/>
        <w:t>кусство».  Такое деление учебного материала весьма условно, так как знакомство с музыкальным произведением всегда пред</w:t>
      </w:r>
      <w:r w:rsidRPr="002F112E">
        <w:rPr>
          <w:rFonts w:ascii="Times New Roman" w:hAnsi="Times New Roman" w:cs="Times New Roman"/>
          <w:sz w:val="24"/>
          <w:szCs w:val="24"/>
        </w:rPr>
        <w:softHyphen/>
        <w:t>полагает его рассмотрение в содружестве муз, что особенно ярко проявляется на страницах учебника и творческой тетради.</w:t>
      </w:r>
    </w:p>
    <w:p w:rsidR="00E04D4D" w:rsidRPr="002F112E" w:rsidRDefault="00E04D4D" w:rsidP="00FD3225">
      <w:pPr>
        <w:spacing w:after="0"/>
        <w:ind w:firstLine="567"/>
        <w:jc w:val="both"/>
        <w:rPr>
          <w:rFonts w:ascii="Times New Roman" w:hAnsi="Times New Roman" w:cs="Times New Roman"/>
          <w:b/>
          <w:sz w:val="24"/>
          <w:szCs w:val="24"/>
        </w:rPr>
      </w:pPr>
    </w:p>
    <w:p w:rsidR="00FD3225" w:rsidRPr="002F112E" w:rsidRDefault="00E04D4D" w:rsidP="00FD3225">
      <w:pPr>
        <w:spacing w:after="0"/>
        <w:jc w:val="center"/>
        <w:rPr>
          <w:rFonts w:ascii="Times New Roman" w:hAnsi="Times New Roman" w:cs="Times New Roman"/>
          <w:b/>
          <w:sz w:val="24"/>
          <w:szCs w:val="24"/>
        </w:rPr>
      </w:pPr>
      <w:r w:rsidRPr="002F112E">
        <w:rPr>
          <w:rFonts w:ascii="Times New Roman" w:hAnsi="Times New Roman" w:cs="Times New Roman"/>
          <w:b/>
          <w:sz w:val="24"/>
          <w:szCs w:val="24"/>
        </w:rPr>
        <w:t>Тема года:   “</w:t>
      </w:r>
      <w:r w:rsidR="00FD3225" w:rsidRPr="002F112E">
        <w:rPr>
          <w:rFonts w:ascii="Times New Roman" w:hAnsi="Times New Roman" w:cs="Times New Roman"/>
          <w:b/>
          <w:sz w:val="24"/>
          <w:szCs w:val="24"/>
        </w:rPr>
        <w:t>Музыка и другие виды искусства”</w:t>
      </w:r>
    </w:p>
    <w:p w:rsidR="00E04D4D" w:rsidRPr="002F112E" w:rsidRDefault="00E04D4D" w:rsidP="00FD3225">
      <w:pPr>
        <w:spacing w:after="0"/>
        <w:jc w:val="center"/>
        <w:rPr>
          <w:rFonts w:ascii="Times New Roman" w:hAnsi="Times New Roman" w:cs="Times New Roman"/>
          <w:b/>
          <w:sz w:val="24"/>
          <w:szCs w:val="24"/>
        </w:rPr>
      </w:pPr>
      <w:r w:rsidRPr="002F112E">
        <w:rPr>
          <w:rFonts w:ascii="Times New Roman" w:hAnsi="Times New Roman" w:cs="Times New Roman"/>
          <w:b/>
          <w:sz w:val="24"/>
          <w:szCs w:val="24"/>
        </w:rPr>
        <w:t>Тема 1 полугодия:  “Музыка и литература” (16 часов)</w:t>
      </w:r>
    </w:p>
    <w:p w:rsidR="00E04D4D" w:rsidRPr="002F112E" w:rsidRDefault="00E04D4D" w:rsidP="00356BBC">
      <w:pPr>
        <w:tabs>
          <w:tab w:val="left" w:pos="567"/>
        </w:tabs>
        <w:spacing w:after="0" w:line="240" w:lineRule="auto"/>
        <w:ind w:firstLine="567"/>
        <w:jc w:val="both"/>
        <w:rPr>
          <w:rFonts w:ascii="Times New Roman" w:hAnsi="Times New Roman" w:cs="Times New Roman"/>
          <w:sz w:val="24"/>
          <w:szCs w:val="24"/>
        </w:rPr>
      </w:pPr>
      <w:r w:rsidRPr="002F112E">
        <w:rPr>
          <w:rFonts w:ascii="Times New Roman" w:hAnsi="Times New Roman" w:cs="Times New Roman"/>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E04D4D" w:rsidRPr="002F112E" w:rsidRDefault="00E04D4D" w:rsidP="00356BBC">
      <w:pPr>
        <w:spacing w:after="0" w:line="240" w:lineRule="auto"/>
        <w:jc w:val="both"/>
        <w:rPr>
          <w:rFonts w:ascii="Times New Roman" w:hAnsi="Times New Roman" w:cs="Times New Roman"/>
          <w:sz w:val="24"/>
          <w:szCs w:val="24"/>
        </w:rPr>
      </w:pPr>
      <w:r w:rsidRPr="002F112E">
        <w:rPr>
          <w:rFonts w:ascii="Times New Roman" w:hAnsi="Times New Roman" w:cs="Times New Roman"/>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2F112E">
        <w:rPr>
          <w:rFonts w:ascii="Times New Roman" w:hAnsi="Times New Roman" w:cs="Times New Roman"/>
          <w:sz w:val="24"/>
          <w:szCs w:val="24"/>
        </w:rPr>
        <w:softHyphen/>
        <w:t>кусства. Интонационные особенности языка народной, профес</w:t>
      </w:r>
      <w:r w:rsidRPr="002F112E">
        <w:rPr>
          <w:rFonts w:ascii="Times New Roman" w:hAnsi="Times New Roman" w:cs="Times New Roman"/>
          <w:sz w:val="24"/>
          <w:szCs w:val="24"/>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2F112E">
        <w:rPr>
          <w:rFonts w:ascii="Times New Roman" w:hAnsi="Times New Roman" w:cs="Times New Roman"/>
          <w:sz w:val="24"/>
          <w:szCs w:val="24"/>
        </w:rPr>
        <w:softHyphen/>
        <w:t>лор в музыке русских композиторов. Жанры инструментальной и вокальной музыки. Вторая жизнь песни. Писатели и поэты о му</w:t>
      </w:r>
      <w:r w:rsidRPr="002F112E">
        <w:rPr>
          <w:rFonts w:ascii="Times New Roman" w:hAnsi="Times New Roman" w:cs="Times New Roman"/>
          <w:sz w:val="24"/>
          <w:szCs w:val="24"/>
        </w:rPr>
        <w:softHyphen/>
        <w:t>зыке и музыкантах. Путешествия в музыкальный театр: опера, ба</w:t>
      </w:r>
      <w:r w:rsidRPr="002F112E">
        <w:rPr>
          <w:rFonts w:ascii="Times New Roman" w:hAnsi="Times New Roman" w:cs="Times New Roman"/>
          <w:sz w:val="24"/>
          <w:szCs w:val="24"/>
        </w:rPr>
        <w:softHyphen/>
        <w:t xml:space="preserve">лет, мюзикл. Музыка в театре, кино, на телевидении.  Использование различных форм </w:t>
      </w:r>
      <w:proofErr w:type="spellStart"/>
      <w:r w:rsidRPr="002F112E">
        <w:rPr>
          <w:rFonts w:ascii="Times New Roman" w:hAnsi="Times New Roman" w:cs="Times New Roman"/>
          <w:sz w:val="24"/>
          <w:szCs w:val="24"/>
        </w:rPr>
        <w:t>музицирования</w:t>
      </w:r>
      <w:proofErr w:type="spellEnd"/>
      <w:r w:rsidRPr="002F112E">
        <w:rPr>
          <w:rFonts w:ascii="Times New Roman" w:hAnsi="Times New Roman" w:cs="Times New Roman"/>
          <w:sz w:val="24"/>
          <w:szCs w:val="24"/>
        </w:rPr>
        <w:t xml:space="preserve"> и творче</w:t>
      </w:r>
      <w:r w:rsidRPr="002F112E">
        <w:rPr>
          <w:rFonts w:ascii="Times New Roman" w:hAnsi="Times New Roman" w:cs="Times New Roman"/>
          <w:sz w:val="24"/>
          <w:szCs w:val="24"/>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E04D4D" w:rsidRPr="002F112E" w:rsidRDefault="00E04D4D" w:rsidP="00FD3225">
      <w:pPr>
        <w:spacing w:after="0"/>
        <w:jc w:val="center"/>
        <w:rPr>
          <w:rFonts w:ascii="Times New Roman" w:hAnsi="Times New Roman" w:cs="Times New Roman"/>
          <w:b/>
          <w:sz w:val="24"/>
          <w:szCs w:val="24"/>
        </w:rPr>
      </w:pPr>
      <w:r w:rsidRPr="002F112E">
        <w:rPr>
          <w:rFonts w:ascii="Times New Roman" w:hAnsi="Times New Roman" w:cs="Times New Roman"/>
          <w:b/>
          <w:sz w:val="24"/>
          <w:szCs w:val="24"/>
        </w:rPr>
        <w:t>Тема  2 полугодия:  “Музыка и изобразительное искусство” (18 часов)</w:t>
      </w:r>
    </w:p>
    <w:tbl>
      <w:tblPr>
        <w:tblpPr w:leftFromText="180" w:rightFromText="180" w:vertAnchor="text" w:tblpX="15783" w:tblpY="2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04D4D" w:rsidRPr="002F112E" w:rsidTr="000C3015">
        <w:trPr>
          <w:trHeight w:val="97"/>
        </w:trPr>
        <w:tc>
          <w:tcPr>
            <w:tcW w:w="324" w:type="dxa"/>
          </w:tcPr>
          <w:p w:rsidR="00E04D4D" w:rsidRPr="002F112E" w:rsidRDefault="00E04D4D" w:rsidP="00FD3225">
            <w:pPr>
              <w:spacing w:after="0"/>
              <w:jc w:val="both"/>
              <w:rPr>
                <w:rFonts w:ascii="Times New Roman" w:hAnsi="Times New Roman" w:cs="Times New Roman"/>
                <w:sz w:val="24"/>
                <w:szCs w:val="24"/>
              </w:rPr>
            </w:pPr>
          </w:p>
        </w:tc>
      </w:tr>
    </w:tbl>
    <w:p w:rsidR="00E04D4D" w:rsidRPr="002F112E" w:rsidRDefault="000237BF" w:rsidP="00356B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4D4D" w:rsidRPr="002F112E">
        <w:rPr>
          <w:rFonts w:ascii="Times New Roman" w:hAnsi="Times New Roman" w:cs="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00E04D4D" w:rsidRPr="002F112E">
        <w:rPr>
          <w:rFonts w:ascii="Times New Roman" w:hAnsi="Times New Roman" w:cs="Times New Roman"/>
          <w:sz w:val="24"/>
          <w:szCs w:val="24"/>
        </w:rPr>
        <w:softHyphen/>
        <w:t>торические события, картины природы, разнообразные харак</w:t>
      </w:r>
      <w:r w:rsidR="00E04D4D" w:rsidRPr="002F112E">
        <w:rPr>
          <w:rFonts w:ascii="Times New Roman" w:hAnsi="Times New Roman" w:cs="Times New Roman"/>
          <w:sz w:val="24"/>
          <w:szCs w:val="24"/>
        </w:rPr>
        <w:softHyphen/>
        <w:t>теры, портреты людей в различных видах искусства. Образ му</w:t>
      </w:r>
      <w:r w:rsidR="00E04D4D" w:rsidRPr="002F112E">
        <w:rPr>
          <w:rFonts w:ascii="Times New Roman" w:hAnsi="Times New Roman" w:cs="Times New Roman"/>
          <w:sz w:val="24"/>
          <w:szCs w:val="24"/>
        </w:rPr>
        <w:softHyphen/>
        <w:t>зыки разных эпох в изобразительном искусстве. Небесное и земное в звуках и красках. Исторические события в музыке: че</w:t>
      </w:r>
      <w:r w:rsidR="00E04D4D" w:rsidRPr="002F112E">
        <w:rPr>
          <w:rFonts w:ascii="Times New Roman" w:hAnsi="Times New Roman" w:cs="Times New Roman"/>
          <w:sz w:val="24"/>
          <w:szCs w:val="24"/>
        </w:rPr>
        <w:softHyphen/>
        <w:t>рез прошлое к настоящему. Музыкальная живопись и живопис</w:t>
      </w:r>
      <w:r w:rsidR="00E04D4D" w:rsidRPr="002F112E">
        <w:rPr>
          <w:rFonts w:ascii="Times New Roman" w:hAnsi="Times New Roman" w:cs="Times New Roman"/>
          <w:sz w:val="24"/>
          <w:szCs w:val="24"/>
        </w:rPr>
        <w:softHyphen/>
        <w:t xml:space="preserve">ная музыка. </w:t>
      </w:r>
      <w:proofErr w:type="spellStart"/>
      <w:r w:rsidR="00E04D4D" w:rsidRPr="002F112E">
        <w:rPr>
          <w:rFonts w:ascii="Times New Roman" w:hAnsi="Times New Roman" w:cs="Times New Roman"/>
          <w:sz w:val="24"/>
          <w:szCs w:val="24"/>
        </w:rPr>
        <w:t>Колокольность</w:t>
      </w:r>
      <w:proofErr w:type="spellEnd"/>
      <w:r w:rsidR="00E04D4D" w:rsidRPr="002F112E">
        <w:rPr>
          <w:rFonts w:ascii="Times New Roman" w:hAnsi="Times New Roman" w:cs="Times New Roman"/>
          <w:sz w:val="24"/>
          <w:szCs w:val="24"/>
        </w:rPr>
        <w:t xml:space="preserve"> в музыке и изобразительном искус</w:t>
      </w:r>
      <w:r w:rsidR="00E04D4D" w:rsidRPr="002F112E">
        <w:rPr>
          <w:rFonts w:ascii="Times New Roman" w:hAnsi="Times New Roman" w:cs="Times New Roman"/>
          <w:sz w:val="24"/>
          <w:szCs w:val="24"/>
        </w:rPr>
        <w:softHyphen/>
        <w:t>стве. Портрет в музыке и изобразительном искусстве. Роль дирижера в прочтении музыкального сочинения. Образы борь</w:t>
      </w:r>
      <w:r w:rsidR="00E04D4D" w:rsidRPr="002F112E">
        <w:rPr>
          <w:rFonts w:ascii="Times New Roman" w:hAnsi="Times New Roman" w:cs="Times New Roman"/>
          <w:sz w:val="24"/>
          <w:szCs w:val="24"/>
        </w:rPr>
        <w:softHyphen/>
        <w:t>бы и победы в искусстве. Архитектура — застывшая музыка. Полифония в музыке и живописи. Творческая мастерская ком</w:t>
      </w:r>
      <w:r w:rsidR="00E04D4D" w:rsidRPr="002F112E">
        <w:rPr>
          <w:rFonts w:ascii="Times New Roman" w:hAnsi="Times New Roman" w:cs="Times New Roman"/>
          <w:sz w:val="24"/>
          <w:szCs w:val="24"/>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00E04D4D" w:rsidRPr="002F112E">
        <w:rPr>
          <w:rFonts w:ascii="Times New Roman" w:hAnsi="Times New Roman" w:cs="Times New Roman"/>
          <w:sz w:val="24"/>
          <w:szCs w:val="24"/>
        </w:rPr>
        <w:t>музицирования</w:t>
      </w:r>
      <w:proofErr w:type="spellEnd"/>
      <w:r w:rsidR="00E04D4D" w:rsidRPr="002F112E">
        <w:rPr>
          <w:rFonts w:ascii="Times New Roman" w:hAnsi="Times New Roman" w:cs="Times New Roman"/>
          <w:sz w:val="24"/>
          <w:szCs w:val="24"/>
        </w:rPr>
        <w:t xml:space="preserve"> и творче</w:t>
      </w:r>
      <w:r w:rsidR="00E04D4D" w:rsidRPr="002F112E">
        <w:rPr>
          <w:rFonts w:ascii="Times New Roman" w:hAnsi="Times New Roman" w:cs="Times New Roman"/>
          <w:sz w:val="24"/>
          <w:szCs w:val="24"/>
        </w:rPr>
        <w:softHyphen/>
        <w:t>ских заданий в освоении содержания музыкальных образов.</w:t>
      </w:r>
    </w:p>
    <w:p w:rsidR="00E04D4D" w:rsidRDefault="00E04D4D" w:rsidP="00FD3225">
      <w:pPr>
        <w:spacing w:after="0"/>
        <w:jc w:val="both"/>
        <w:rPr>
          <w:rFonts w:ascii="Times New Roman" w:hAnsi="Times New Roman" w:cs="Times New Roman"/>
          <w:sz w:val="24"/>
          <w:szCs w:val="24"/>
        </w:rPr>
      </w:pPr>
    </w:p>
    <w:p w:rsidR="00356BBC" w:rsidRPr="002F112E" w:rsidRDefault="00356BBC" w:rsidP="00FD3225">
      <w:pPr>
        <w:spacing w:after="0"/>
        <w:jc w:val="both"/>
        <w:rPr>
          <w:rFonts w:ascii="Times New Roman" w:hAnsi="Times New Roman" w:cs="Times New Roman"/>
          <w:sz w:val="24"/>
          <w:szCs w:val="24"/>
        </w:rPr>
      </w:pPr>
    </w:p>
    <w:p w:rsidR="00F32C92" w:rsidRDefault="00F32C92" w:rsidP="00F65D96">
      <w:pPr>
        <w:pStyle w:val="ab"/>
        <w:numPr>
          <w:ilvl w:val="0"/>
          <w:numId w:val="45"/>
        </w:numPr>
        <w:spacing w:before="240" w:after="0"/>
        <w:jc w:val="both"/>
        <w:rPr>
          <w:rFonts w:ascii="Times New Roman" w:hAnsi="Times New Roman"/>
          <w:b/>
          <w:sz w:val="24"/>
          <w:szCs w:val="24"/>
        </w:rPr>
      </w:pPr>
      <w:r w:rsidRPr="002F112E">
        <w:rPr>
          <w:rFonts w:ascii="Times New Roman" w:hAnsi="Times New Roman"/>
          <w:b/>
          <w:sz w:val="24"/>
          <w:szCs w:val="24"/>
        </w:rPr>
        <w:t>Программно-методическое обеспечение.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2869"/>
        <w:gridCol w:w="2869"/>
        <w:gridCol w:w="2869"/>
      </w:tblGrid>
      <w:tr w:rsidR="001D1694" w:rsidRPr="001D1694" w:rsidTr="001D1694">
        <w:trPr>
          <w:trHeight w:val="1152"/>
        </w:trPr>
        <w:tc>
          <w:tcPr>
            <w:tcW w:w="452" w:type="pct"/>
          </w:tcPr>
          <w:p w:rsidR="001D1694" w:rsidRPr="001D1694" w:rsidRDefault="001D1694" w:rsidP="001D1694">
            <w:pPr>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Класс</w:t>
            </w:r>
          </w:p>
        </w:tc>
        <w:tc>
          <w:tcPr>
            <w:tcW w:w="1516" w:type="pct"/>
          </w:tcPr>
          <w:p w:rsidR="001D1694" w:rsidRPr="001D1694" w:rsidRDefault="001D1694" w:rsidP="001D1694">
            <w:pPr>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Учебники (автор, название, год издания, кем рекомендован или допущен, издательство)</w:t>
            </w:r>
          </w:p>
        </w:tc>
        <w:tc>
          <w:tcPr>
            <w:tcW w:w="1516" w:type="pct"/>
          </w:tcPr>
          <w:p w:rsidR="001D1694" w:rsidRPr="001D1694" w:rsidRDefault="001D1694" w:rsidP="001D1694">
            <w:pPr>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Методические материалы</w:t>
            </w:r>
          </w:p>
        </w:tc>
        <w:tc>
          <w:tcPr>
            <w:tcW w:w="1516" w:type="pct"/>
          </w:tcPr>
          <w:p w:rsidR="001D1694" w:rsidRPr="001D1694" w:rsidRDefault="001D1694" w:rsidP="001D1694">
            <w:pPr>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Дидактические материалы</w:t>
            </w:r>
          </w:p>
        </w:tc>
      </w:tr>
      <w:tr w:rsidR="001D1694" w:rsidRPr="001D1694" w:rsidTr="001D1694">
        <w:trPr>
          <w:trHeight w:val="416"/>
        </w:trPr>
        <w:tc>
          <w:tcPr>
            <w:tcW w:w="452" w:type="pct"/>
          </w:tcPr>
          <w:p w:rsidR="001D1694" w:rsidRPr="001D1694" w:rsidRDefault="001D1694" w:rsidP="001D16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16" w:type="pct"/>
          </w:tcPr>
          <w:p w:rsidR="001D1694" w:rsidRDefault="001D1694" w:rsidP="001D1694">
            <w:pPr>
              <w:rPr>
                <w:rFonts w:ascii="Times New Roman" w:eastAsia="Times New Roman" w:hAnsi="Times New Roman" w:cs="Times New Roman"/>
                <w:bCs/>
                <w:sz w:val="24"/>
                <w:szCs w:val="24"/>
                <w:lang w:eastAsia="ru-RU"/>
              </w:rPr>
            </w:pPr>
            <w:r w:rsidRPr="001D1694">
              <w:rPr>
                <w:rFonts w:ascii="Times New Roman" w:eastAsia="Times New Roman" w:hAnsi="Times New Roman" w:cs="Times New Roman"/>
                <w:bCs/>
                <w:sz w:val="24"/>
                <w:szCs w:val="24"/>
                <w:lang w:eastAsia="ru-RU"/>
              </w:rPr>
              <w:t>«Музыка»</w:t>
            </w:r>
            <w:r w:rsidR="00140130">
              <w:rPr>
                <w:rFonts w:ascii="Times New Roman" w:eastAsia="Times New Roman" w:hAnsi="Times New Roman" w:cs="Times New Roman"/>
                <w:bCs/>
                <w:sz w:val="24"/>
                <w:szCs w:val="24"/>
                <w:lang w:eastAsia="ru-RU"/>
              </w:rPr>
              <w:t>:</w:t>
            </w:r>
            <w:r w:rsidRPr="001D1694">
              <w:rPr>
                <w:rFonts w:ascii="Times New Roman" w:eastAsia="Times New Roman" w:hAnsi="Times New Roman" w:cs="Times New Roman"/>
                <w:bCs/>
                <w:sz w:val="24"/>
                <w:szCs w:val="24"/>
                <w:lang w:eastAsia="ru-RU"/>
              </w:rPr>
              <w:t xml:space="preserve"> 5 класс</w:t>
            </w:r>
            <w:r w:rsidR="00140130">
              <w:rPr>
                <w:rFonts w:ascii="Times New Roman" w:eastAsia="Times New Roman" w:hAnsi="Times New Roman" w:cs="Times New Roman"/>
                <w:bCs/>
                <w:sz w:val="24"/>
                <w:szCs w:val="24"/>
                <w:lang w:eastAsia="ru-RU"/>
              </w:rPr>
              <w:t>: учебник для общеобразовательных учреждений/</w:t>
            </w:r>
            <w:r w:rsidRPr="001D1694">
              <w:rPr>
                <w:rFonts w:ascii="Times New Roman" w:eastAsia="Times New Roman" w:hAnsi="Times New Roman" w:cs="Times New Roman"/>
                <w:bCs/>
                <w:sz w:val="24"/>
                <w:szCs w:val="24"/>
                <w:lang w:eastAsia="ru-RU"/>
              </w:rPr>
              <w:t xml:space="preserve"> Г.П.Сергеева, Е.Д.Критская. </w:t>
            </w:r>
            <w:proofErr w:type="gramStart"/>
            <w:r w:rsidRPr="001D1694">
              <w:rPr>
                <w:rFonts w:ascii="Times New Roman" w:eastAsia="Times New Roman" w:hAnsi="Times New Roman" w:cs="Times New Roman"/>
                <w:bCs/>
                <w:sz w:val="24"/>
                <w:szCs w:val="24"/>
                <w:lang w:eastAsia="ru-RU"/>
              </w:rPr>
              <w:t>–М</w:t>
            </w:r>
            <w:proofErr w:type="gramEnd"/>
            <w:r w:rsidRPr="001D1694">
              <w:rPr>
                <w:rFonts w:ascii="Times New Roman" w:eastAsia="Times New Roman" w:hAnsi="Times New Roman" w:cs="Times New Roman"/>
                <w:bCs/>
                <w:sz w:val="24"/>
                <w:szCs w:val="24"/>
                <w:lang w:eastAsia="ru-RU"/>
              </w:rPr>
              <w:t>.,: Просвещение, 201</w:t>
            </w:r>
            <w:r w:rsidR="00AD1660">
              <w:rPr>
                <w:rFonts w:ascii="Times New Roman" w:eastAsia="Times New Roman" w:hAnsi="Times New Roman" w:cs="Times New Roman"/>
                <w:bCs/>
                <w:sz w:val="24"/>
                <w:szCs w:val="24"/>
                <w:lang w:eastAsia="ru-RU"/>
              </w:rPr>
              <w:t>3</w:t>
            </w:r>
          </w:p>
          <w:p w:rsidR="001D1694" w:rsidRPr="001D1694" w:rsidRDefault="001D1694" w:rsidP="00356BBC">
            <w:pPr>
              <w:pStyle w:val="ab"/>
              <w:spacing w:after="0" w:line="240" w:lineRule="auto"/>
              <w:ind w:left="0"/>
              <w:rPr>
                <w:rFonts w:ascii="Times New Roman" w:hAnsi="Times New Roman"/>
                <w:sz w:val="24"/>
                <w:szCs w:val="24"/>
              </w:rPr>
            </w:pPr>
          </w:p>
        </w:tc>
        <w:tc>
          <w:tcPr>
            <w:tcW w:w="1516" w:type="pct"/>
          </w:tcPr>
          <w:p w:rsidR="001D1694" w:rsidRPr="001D1694" w:rsidRDefault="001D1694" w:rsidP="001D1694">
            <w:pPr>
              <w:ind w:left="200"/>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Методическое пособие для учителя «Музыка 5-6 классы», М., Просвещение, 2013г.</w:t>
            </w:r>
          </w:p>
        </w:tc>
        <w:tc>
          <w:tcPr>
            <w:tcW w:w="1516" w:type="pct"/>
          </w:tcPr>
          <w:p w:rsidR="001D1694" w:rsidRDefault="001D1694" w:rsidP="001D169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D1694">
              <w:rPr>
                <w:rFonts w:ascii="Times New Roman" w:eastAsia="Times New Roman" w:hAnsi="Times New Roman" w:cs="Times New Roman"/>
                <w:sz w:val="24"/>
                <w:szCs w:val="24"/>
                <w:lang w:eastAsia="ru-RU"/>
              </w:rPr>
              <w:t>«Хрестоматия музыкального материала к учебнику «Музыка.  5 класс», М., Просвещение, 2013г</w:t>
            </w:r>
            <w:r>
              <w:rPr>
                <w:rFonts w:ascii="Times New Roman" w:eastAsia="Times New Roman" w:hAnsi="Times New Roman" w:cs="Times New Roman"/>
                <w:sz w:val="24"/>
                <w:szCs w:val="24"/>
                <w:lang w:eastAsia="ru-RU"/>
              </w:rPr>
              <w:t xml:space="preserve"> </w:t>
            </w:r>
          </w:p>
          <w:p w:rsidR="001D1694" w:rsidRPr="001D1694" w:rsidRDefault="001D1694" w:rsidP="001D1694">
            <w:pPr>
              <w:contextualSpacing/>
              <w:rPr>
                <w:rFonts w:ascii="Times New Roman" w:eastAsia="Times New Roman" w:hAnsi="Times New Roman" w:cs="Times New Roman"/>
                <w:sz w:val="24"/>
                <w:szCs w:val="24"/>
                <w:lang w:eastAsia="ru-RU"/>
              </w:rPr>
            </w:pPr>
            <w:r w:rsidRPr="001D1694">
              <w:rPr>
                <w:rFonts w:ascii="Times New Roman" w:eastAsia="Times New Roman" w:hAnsi="Times New Roman" w:cs="Times New Roman"/>
                <w:sz w:val="24"/>
                <w:szCs w:val="24"/>
                <w:lang w:eastAsia="ru-RU"/>
              </w:rPr>
              <w:t>2. «Творческая тетрадь «Музыка. 5 класс» М.,   Просвещение, 2013 г</w:t>
            </w:r>
          </w:p>
        </w:tc>
      </w:tr>
    </w:tbl>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356BBC" w:rsidRDefault="00356BBC" w:rsidP="00356BBC">
      <w:pPr>
        <w:spacing w:before="240" w:after="0"/>
        <w:rPr>
          <w:rFonts w:ascii="Times New Roman" w:hAnsi="Times New Roman"/>
          <w:b/>
          <w:sz w:val="24"/>
          <w:szCs w:val="24"/>
        </w:rPr>
      </w:pPr>
    </w:p>
    <w:p w:rsidR="00F32C92" w:rsidRPr="000E1692" w:rsidRDefault="00F32C92" w:rsidP="00F65D96">
      <w:pPr>
        <w:pStyle w:val="ab"/>
        <w:numPr>
          <w:ilvl w:val="0"/>
          <w:numId w:val="45"/>
        </w:numPr>
        <w:spacing w:before="240" w:after="0"/>
        <w:rPr>
          <w:rFonts w:ascii="Times New Roman" w:hAnsi="Times New Roman"/>
          <w:b/>
          <w:sz w:val="24"/>
          <w:szCs w:val="24"/>
        </w:rPr>
      </w:pPr>
      <w:r w:rsidRPr="000E1692">
        <w:rPr>
          <w:rFonts w:ascii="Times New Roman" w:hAnsi="Times New Roman"/>
          <w:b/>
          <w:sz w:val="24"/>
          <w:szCs w:val="24"/>
        </w:rPr>
        <w:lastRenderedPageBreak/>
        <w:t xml:space="preserve">Требования к уровню подготовки  </w:t>
      </w:r>
      <w:proofErr w:type="gramStart"/>
      <w:r w:rsidRPr="000E1692">
        <w:rPr>
          <w:rFonts w:ascii="Times New Roman" w:hAnsi="Times New Roman"/>
          <w:b/>
          <w:sz w:val="24"/>
          <w:szCs w:val="24"/>
        </w:rPr>
        <w:t>обучающихся</w:t>
      </w:r>
      <w:proofErr w:type="gramEnd"/>
    </w:p>
    <w:p w:rsidR="00DA7645" w:rsidRPr="002F112E" w:rsidRDefault="00DA7645" w:rsidP="00816FC8">
      <w:pPr>
        <w:widowControl w:val="0"/>
        <w:tabs>
          <w:tab w:val="left" w:pos="567"/>
        </w:tabs>
        <w:autoSpaceDE w:val="0"/>
        <w:autoSpaceDN w:val="0"/>
        <w:adjustRightInd w:val="0"/>
        <w:spacing w:after="120" w:line="240" w:lineRule="auto"/>
        <w:rPr>
          <w:rFonts w:ascii="Times New Roman" w:eastAsia="Times New Roman" w:hAnsi="Times New Roman" w:cs="Times New Roman"/>
          <w:sz w:val="24"/>
          <w:szCs w:val="24"/>
          <w:u w:val="single"/>
        </w:rPr>
      </w:pPr>
      <w:r w:rsidRPr="002F112E">
        <w:rPr>
          <w:rFonts w:ascii="Times New Roman" w:eastAsia="Times New Roman" w:hAnsi="Times New Roman" w:cs="Times New Roman"/>
          <w:sz w:val="24"/>
          <w:szCs w:val="24"/>
          <w:u w:val="single"/>
        </w:rPr>
        <w:t>У учащихся будут сформированы:</w:t>
      </w:r>
    </w:p>
    <w:p w:rsidR="00DA7645" w:rsidRPr="002F112E" w:rsidRDefault="00DA7645" w:rsidP="0088214E">
      <w:pPr>
        <w:widowControl w:val="0"/>
        <w:numPr>
          <w:ilvl w:val="0"/>
          <w:numId w:val="4"/>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kern w:val="2"/>
          <w:sz w:val="24"/>
          <w:szCs w:val="24"/>
          <w:lang w:eastAsia="ru-RU"/>
        </w:rPr>
      </w:pPr>
      <w:r w:rsidRPr="002F112E">
        <w:rPr>
          <w:rFonts w:ascii="Times New Roman" w:eastAsia="Times New Roman" w:hAnsi="Times New Roman" w:cs="Times New Roman"/>
          <w:kern w:val="2"/>
          <w:sz w:val="24"/>
          <w:szCs w:val="24"/>
          <w:lang w:eastAsia="ru-RU"/>
        </w:rPr>
        <w:t>первоначальные представления о роли музыки в жизни человека, в его духовно-нравственном развитии; о ценности музыкальных традиций народа;</w:t>
      </w:r>
    </w:p>
    <w:p w:rsidR="00DA7645" w:rsidRPr="002F112E" w:rsidRDefault="00DA7645" w:rsidP="0088214E">
      <w:pPr>
        <w:widowControl w:val="0"/>
        <w:numPr>
          <w:ilvl w:val="0"/>
          <w:numId w:val="4"/>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kern w:val="2"/>
          <w:sz w:val="24"/>
          <w:szCs w:val="24"/>
          <w:lang w:eastAsia="ru-RU"/>
        </w:rPr>
      </w:pPr>
      <w:r w:rsidRPr="002F112E">
        <w:rPr>
          <w:rFonts w:ascii="Times New Roman" w:eastAsia="Times New Roman" w:hAnsi="Times New Roman" w:cs="Times New Roman"/>
          <w:kern w:val="2"/>
          <w:sz w:val="24"/>
          <w:szCs w:val="24"/>
          <w:lang w:eastAsia="ru-RU"/>
        </w:rPr>
        <w:t>основы музыкальной культуры, художественный вкус, интерес к музыкальному искусству и музыкальной деятельности;</w:t>
      </w:r>
    </w:p>
    <w:p w:rsidR="00DA7645" w:rsidRPr="002F112E" w:rsidRDefault="00DA7645" w:rsidP="0088214E">
      <w:pPr>
        <w:widowControl w:val="0"/>
        <w:numPr>
          <w:ilvl w:val="0"/>
          <w:numId w:val="4"/>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DA7645" w:rsidRPr="002F112E" w:rsidRDefault="00DA7645" w:rsidP="00DA7645">
      <w:pPr>
        <w:widowControl w:val="0"/>
        <w:tabs>
          <w:tab w:val="left" w:pos="567"/>
          <w:tab w:val="left" w:pos="1080"/>
        </w:tabs>
        <w:autoSpaceDE w:val="0"/>
        <w:autoSpaceDN w:val="0"/>
        <w:adjustRightInd w:val="0"/>
        <w:spacing w:after="0" w:line="240" w:lineRule="auto"/>
        <w:rPr>
          <w:rFonts w:ascii="Times New Roman" w:eastAsia="Times New Roman" w:hAnsi="Times New Roman" w:cs="Times New Roman"/>
          <w:b/>
          <w:kern w:val="2"/>
          <w:sz w:val="24"/>
          <w:szCs w:val="24"/>
          <w:u w:val="single"/>
          <w:lang w:eastAsia="ru-RU"/>
        </w:rPr>
      </w:pPr>
      <w:r w:rsidRPr="002F112E">
        <w:rPr>
          <w:rFonts w:ascii="Times New Roman" w:eastAsia="Times New Roman" w:hAnsi="Times New Roman" w:cs="Times New Roman"/>
          <w:sz w:val="24"/>
          <w:szCs w:val="24"/>
          <w:u w:val="single"/>
          <w:lang w:eastAsia="ru-RU"/>
        </w:rPr>
        <w:t>Учащиеся научатся:</w:t>
      </w:r>
    </w:p>
    <w:p w:rsidR="00DA7645" w:rsidRPr="002F112E" w:rsidRDefault="00DA7645" w:rsidP="0088214E">
      <w:pPr>
        <w:widowControl w:val="0"/>
        <w:numPr>
          <w:ilvl w:val="0"/>
          <w:numId w:val="5"/>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активно творчески воспринимать музыку различных жанров, форм, стилей; </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 xml:space="preserve">ориентироваться в разных жанрах музыкально-поэтического фольклора народов России (в том числе родного края); </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b/>
          <w:kern w:val="2"/>
          <w:sz w:val="24"/>
          <w:szCs w:val="24"/>
          <w:lang w:eastAsia="ru-RU"/>
        </w:rPr>
      </w:pPr>
      <w:r w:rsidRPr="002F112E">
        <w:rPr>
          <w:rFonts w:ascii="Times New Roman" w:eastAsia="Times New Roman" w:hAnsi="Times New Roman" w:cs="Times New Roman"/>
          <w:sz w:val="24"/>
          <w:szCs w:val="24"/>
          <w:lang w:eastAsia="ru-RU"/>
        </w:rPr>
        <w:t>моделировать музыкальные характеристики героев, прогнозировать ход развития событий «музыкальной истории»;</w:t>
      </w:r>
    </w:p>
    <w:p w:rsidR="00DA7645" w:rsidRPr="002F112E" w:rsidRDefault="00DA7645" w:rsidP="0088214E">
      <w:pPr>
        <w:widowControl w:val="0"/>
        <w:numPr>
          <w:ilvl w:val="0"/>
          <w:numId w:val="5"/>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использовать графическую запись для ориентации в музыкальном произведении в разных видах музыкальной деятельности;</w:t>
      </w:r>
    </w:p>
    <w:p w:rsidR="00DA7645" w:rsidRPr="002F112E" w:rsidRDefault="00DA7645" w:rsidP="0088214E">
      <w:pPr>
        <w:widowControl w:val="0"/>
        <w:numPr>
          <w:ilvl w:val="0"/>
          <w:numId w:val="5"/>
        </w:numPr>
        <w:tabs>
          <w:tab w:val="left" w:pos="567"/>
          <w:tab w:val="left" w:pos="851"/>
          <w:tab w:val="left" w:pos="1080"/>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2F112E">
        <w:rPr>
          <w:rFonts w:ascii="Times New Roman" w:eastAsia="Times New Roman" w:hAnsi="Times New Roman" w:cs="Times New Roman"/>
          <w:kern w:val="2"/>
          <w:sz w:val="24"/>
          <w:szCs w:val="24"/>
          <w:lang w:eastAsia="ru-RU"/>
        </w:rPr>
        <w:t xml:space="preserve">воплощать </w:t>
      </w:r>
      <w:r w:rsidRPr="002F112E">
        <w:rPr>
          <w:rFonts w:ascii="Times New Roman" w:eastAsia="Times New Roman" w:hAnsi="Times New Roman" w:cs="Times New Roman"/>
          <w:sz w:val="24"/>
          <w:szCs w:val="24"/>
          <w:lang w:eastAsia="ru-RU"/>
        </w:rPr>
        <w:t>художественно-образное содержание, интонационно-мелодические особенности народной и профессиональной музыки</w:t>
      </w:r>
      <w:r w:rsidRPr="002F112E">
        <w:rPr>
          <w:rFonts w:ascii="Times New Roman" w:eastAsia="Times New Roman" w:hAnsi="Times New Roman" w:cs="Times New Roman"/>
          <w:kern w:val="2"/>
          <w:sz w:val="24"/>
          <w:szCs w:val="24"/>
          <w:lang w:eastAsia="ru-RU"/>
        </w:rPr>
        <w:t xml:space="preserve"> </w:t>
      </w:r>
      <w:r w:rsidRPr="002F112E">
        <w:rPr>
          <w:rFonts w:ascii="Times New Roman" w:eastAsia="Times New Roman" w:hAnsi="Times New Roman" w:cs="Times New Roman"/>
          <w:sz w:val="24"/>
          <w:szCs w:val="24"/>
          <w:lang w:eastAsia="ru-RU"/>
        </w:rPr>
        <w:t xml:space="preserve">(в пении, слове, движении, игре на простейших музыкальных инструментах) </w:t>
      </w:r>
      <w:r w:rsidRPr="002F112E">
        <w:rPr>
          <w:rFonts w:ascii="Times New Roman" w:eastAsia="Times New Roman" w:hAnsi="Times New Roman" w:cs="Times New Roman"/>
          <w:kern w:val="2"/>
          <w:sz w:val="24"/>
          <w:szCs w:val="24"/>
          <w:lang w:eastAsia="ru-RU"/>
        </w:rPr>
        <w:t xml:space="preserve">выражать свое отношение к музыке </w:t>
      </w:r>
      <w:r w:rsidRPr="002F112E">
        <w:rPr>
          <w:rFonts w:ascii="Times New Roman" w:eastAsia="Times New Roman" w:hAnsi="Times New Roman" w:cs="Times New Roman"/>
          <w:sz w:val="24"/>
          <w:szCs w:val="24"/>
          <w:lang w:eastAsia="ru-RU"/>
        </w:rPr>
        <w:t>в различных видах музыкально-творческой деятельности</w:t>
      </w:r>
      <w:r w:rsidRPr="002F112E">
        <w:rPr>
          <w:rFonts w:ascii="Times New Roman" w:eastAsia="Times New Roman" w:hAnsi="Times New Roman" w:cs="Times New Roman"/>
          <w:kern w:val="2"/>
          <w:sz w:val="24"/>
          <w:szCs w:val="24"/>
          <w:lang w:eastAsia="ru-RU"/>
        </w:rPr>
        <w:t xml:space="preserve">; </w:t>
      </w:r>
    </w:p>
    <w:p w:rsidR="00DA7645" w:rsidRPr="002F112E" w:rsidRDefault="00DA7645" w:rsidP="0088214E">
      <w:pPr>
        <w:widowControl w:val="0"/>
        <w:numPr>
          <w:ilvl w:val="0"/>
          <w:numId w:val="5"/>
        </w:numPr>
        <w:tabs>
          <w:tab w:val="left" w:pos="567"/>
          <w:tab w:val="left" w:pos="851"/>
        </w:tabs>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DA7645" w:rsidRPr="002F112E" w:rsidRDefault="00DA7645" w:rsidP="00DA7645">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F112E">
        <w:rPr>
          <w:rFonts w:ascii="Times New Roman" w:eastAsia="Times New Roman" w:hAnsi="Times New Roman" w:cs="Times New Roman"/>
          <w:sz w:val="24"/>
          <w:szCs w:val="24"/>
          <w:u w:val="single"/>
          <w:lang w:eastAsia="ru-RU"/>
        </w:rPr>
        <w:t>Учащиеся получат возможность научиться:</w:t>
      </w:r>
    </w:p>
    <w:p w:rsidR="00024547" w:rsidRDefault="00DA7645" w:rsidP="0088214E">
      <w:pPr>
        <w:widowControl w:val="0"/>
        <w:numPr>
          <w:ilvl w:val="0"/>
          <w:numId w:val="3"/>
        </w:numPr>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творческой самореализации в процессе осуществления собственных музыкально-</w:t>
      </w:r>
    </w:p>
    <w:p w:rsidR="00DA7645" w:rsidRPr="002F112E" w:rsidRDefault="00024547" w:rsidP="00024547">
      <w:pPr>
        <w:widowControl w:val="0"/>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645" w:rsidRPr="002F112E">
        <w:rPr>
          <w:rFonts w:ascii="Times New Roman" w:eastAsia="Times New Roman" w:hAnsi="Times New Roman" w:cs="Times New Roman"/>
          <w:sz w:val="24"/>
          <w:szCs w:val="24"/>
          <w:lang w:eastAsia="ru-RU"/>
        </w:rPr>
        <w:t>исполнительских замыслов в различных видах музыкальной деятельности;</w:t>
      </w:r>
    </w:p>
    <w:p w:rsidR="00024547" w:rsidRDefault="00DA7645" w:rsidP="0088214E">
      <w:pPr>
        <w:widowControl w:val="0"/>
        <w:numPr>
          <w:ilvl w:val="0"/>
          <w:numId w:val="3"/>
        </w:numPr>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xml:space="preserve">организовывать культурный досуг, самостоятельную музыкально-творческую </w:t>
      </w:r>
    </w:p>
    <w:p w:rsidR="00DA7645" w:rsidRPr="002F112E" w:rsidRDefault="00024547" w:rsidP="00024547">
      <w:pPr>
        <w:widowControl w:val="0"/>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645" w:rsidRPr="002F112E">
        <w:rPr>
          <w:rFonts w:ascii="Times New Roman" w:eastAsia="Times New Roman" w:hAnsi="Times New Roman" w:cs="Times New Roman"/>
          <w:sz w:val="24"/>
          <w:szCs w:val="24"/>
          <w:lang w:eastAsia="ru-RU"/>
        </w:rPr>
        <w:t>деятельность, музицировать и использовать ИКТ в музыкальном творчестве;</w:t>
      </w:r>
    </w:p>
    <w:p w:rsidR="00024547" w:rsidRDefault="00DA7645" w:rsidP="0088214E">
      <w:pPr>
        <w:widowControl w:val="0"/>
        <w:numPr>
          <w:ilvl w:val="0"/>
          <w:numId w:val="3"/>
        </w:numPr>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оказывать помощь в организации и проведении школьных культурно-массовых</w:t>
      </w:r>
    </w:p>
    <w:p w:rsidR="00024547" w:rsidRDefault="00024547" w:rsidP="00024547">
      <w:pPr>
        <w:widowControl w:val="0"/>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645" w:rsidRPr="002F112E">
        <w:rPr>
          <w:rFonts w:ascii="Times New Roman" w:eastAsia="Times New Roman" w:hAnsi="Times New Roman" w:cs="Times New Roman"/>
          <w:sz w:val="24"/>
          <w:szCs w:val="24"/>
          <w:lang w:eastAsia="ru-RU"/>
        </w:rPr>
        <w:t>мероприятий, представлять широкой публике результаты собственной музыкально-</w:t>
      </w:r>
    </w:p>
    <w:p w:rsidR="00BF4BE5" w:rsidRDefault="00024547" w:rsidP="00024547">
      <w:pPr>
        <w:widowControl w:val="0"/>
        <w:tabs>
          <w:tab w:val="left"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645" w:rsidRPr="002F112E">
        <w:rPr>
          <w:rFonts w:ascii="Times New Roman" w:eastAsia="Times New Roman" w:hAnsi="Times New Roman" w:cs="Times New Roman"/>
          <w:sz w:val="24"/>
          <w:szCs w:val="24"/>
          <w:lang w:eastAsia="ru-RU"/>
        </w:rPr>
        <w:t>творческой деятельности, собирать музыкальные коллекции (фонотека, видеотека).</w:t>
      </w:r>
    </w:p>
    <w:p w:rsidR="00244381" w:rsidRPr="00140130" w:rsidRDefault="00244381"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3A5D54" w:rsidRPr="00140130" w:rsidRDefault="003A5D54"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0E1692" w:rsidRPr="000E1692" w:rsidRDefault="000E1692" w:rsidP="000E1692">
      <w:pPr>
        <w:spacing w:before="240" w:after="0"/>
        <w:ind w:left="360"/>
        <w:jc w:val="center"/>
        <w:rPr>
          <w:rFonts w:ascii="Times New Roman" w:hAnsi="Times New Roman"/>
          <w:b/>
          <w:sz w:val="24"/>
          <w:szCs w:val="24"/>
        </w:rPr>
      </w:pPr>
    </w:p>
    <w:p w:rsidR="003A5D54" w:rsidRPr="000E1E16" w:rsidRDefault="003A5D54" w:rsidP="00F65D96">
      <w:pPr>
        <w:pStyle w:val="ab"/>
        <w:numPr>
          <w:ilvl w:val="0"/>
          <w:numId w:val="45"/>
        </w:numPr>
        <w:spacing w:before="240" w:after="0"/>
        <w:jc w:val="center"/>
        <w:rPr>
          <w:rFonts w:ascii="Times New Roman" w:hAnsi="Times New Roman"/>
          <w:b/>
          <w:sz w:val="24"/>
          <w:szCs w:val="24"/>
        </w:rPr>
      </w:pPr>
      <w:r w:rsidRPr="000E1E16">
        <w:rPr>
          <w:rFonts w:ascii="Times New Roman" w:hAnsi="Times New Roman"/>
          <w:b/>
          <w:sz w:val="24"/>
          <w:szCs w:val="24"/>
        </w:rPr>
        <w:lastRenderedPageBreak/>
        <w:t>Учебно-тематический план:</w:t>
      </w:r>
    </w:p>
    <w:p w:rsidR="003A5D54" w:rsidRPr="0052794F" w:rsidRDefault="003A5D54" w:rsidP="003A5D54">
      <w:pPr>
        <w:pStyle w:val="ab"/>
        <w:spacing w:before="240" w:after="0"/>
        <w:ind w:left="1080"/>
        <w:jc w:val="both"/>
        <w:rPr>
          <w:rFonts w:ascii="Times New Roman" w:hAnsi="Times New Roman"/>
          <w:b/>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20"/>
        <w:gridCol w:w="7003"/>
        <w:gridCol w:w="879"/>
      </w:tblGrid>
      <w:tr w:rsidR="003A5D54" w:rsidRPr="002F112E" w:rsidTr="003A5D54">
        <w:trPr>
          <w:trHeight w:val="278"/>
        </w:trPr>
        <w:tc>
          <w:tcPr>
            <w:tcW w:w="560" w:type="dxa"/>
            <w:vMerge w:val="restart"/>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w:t>
            </w:r>
          </w:p>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п/п</w:t>
            </w:r>
          </w:p>
        </w:tc>
        <w:tc>
          <w:tcPr>
            <w:tcW w:w="520" w:type="dxa"/>
            <w:vMerge w:val="restart"/>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p>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w:t>
            </w:r>
          </w:p>
        </w:tc>
        <w:tc>
          <w:tcPr>
            <w:tcW w:w="7003" w:type="dxa"/>
            <w:vMerge w:val="restart"/>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Тема  урока</w:t>
            </w:r>
          </w:p>
        </w:tc>
        <w:tc>
          <w:tcPr>
            <w:tcW w:w="879" w:type="dxa"/>
            <w:vMerge w:val="restart"/>
          </w:tcPr>
          <w:p w:rsidR="003A5D54" w:rsidRPr="002F112E" w:rsidRDefault="003A5D54" w:rsidP="00356BBC">
            <w:pPr>
              <w:spacing w:after="0" w:line="240" w:lineRule="auto"/>
              <w:jc w:val="both"/>
              <w:rPr>
                <w:rFonts w:ascii="Times New Roman" w:eastAsia="Times New Roman" w:hAnsi="Times New Roman" w:cs="Times New Roman"/>
                <w:b/>
                <w:sz w:val="20"/>
                <w:szCs w:val="20"/>
                <w:lang w:eastAsia="ru-RU"/>
              </w:rPr>
            </w:pPr>
            <w:r w:rsidRPr="002F112E">
              <w:rPr>
                <w:rFonts w:ascii="Times New Roman" w:eastAsia="Times New Roman" w:hAnsi="Times New Roman" w:cs="Times New Roman"/>
                <w:b/>
                <w:sz w:val="20"/>
                <w:szCs w:val="20"/>
                <w:lang w:eastAsia="ru-RU"/>
              </w:rPr>
              <w:t>Кол-во</w:t>
            </w:r>
          </w:p>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0"/>
                <w:szCs w:val="20"/>
                <w:lang w:eastAsia="ru-RU"/>
              </w:rPr>
              <w:t>часов</w:t>
            </w:r>
          </w:p>
        </w:tc>
      </w:tr>
      <w:tr w:rsidR="003A5D54" w:rsidRPr="002F112E" w:rsidTr="003A5D54">
        <w:trPr>
          <w:trHeight w:val="277"/>
        </w:trPr>
        <w:tc>
          <w:tcPr>
            <w:tcW w:w="560" w:type="dxa"/>
            <w:vMerge/>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p>
        </w:tc>
        <w:tc>
          <w:tcPr>
            <w:tcW w:w="520" w:type="dxa"/>
            <w:vMerge/>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p>
        </w:tc>
        <w:tc>
          <w:tcPr>
            <w:tcW w:w="7003" w:type="dxa"/>
            <w:vMerge/>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p>
        </w:tc>
        <w:tc>
          <w:tcPr>
            <w:tcW w:w="879" w:type="dxa"/>
            <w:vMerge/>
          </w:tcPr>
          <w:p w:rsidR="003A5D54" w:rsidRPr="002F112E" w:rsidRDefault="003A5D54" w:rsidP="00356BBC">
            <w:pPr>
              <w:spacing w:after="0" w:line="240" w:lineRule="auto"/>
              <w:jc w:val="both"/>
              <w:rPr>
                <w:rFonts w:ascii="Times New Roman" w:eastAsia="Times New Roman" w:hAnsi="Times New Roman" w:cs="Times New Roman"/>
                <w:b/>
                <w:sz w:val="20"/>
                <w:szCs w:val="20"/>
                <w:lang w:eastAsia="ru-RU"/>
              </w:rPr>
            </w:pPr>
          </w:p>
        </w:tc>
      </w:tr>
      <w:tr w:rsidR="003A5D54" w:rsidRPr="002F112E" w:rsidTr="003A5D54">
        <w:tc>
          <w:tcPr>
            <w:tcW w:w="8083" w:type="dxa"/>
            <w:gridSpan w:val="3"/>
          </w:tcPr>
          <w:p w:rsidR="003A5D54" w:rsidRPr="002F112E" w:rsidRDefault="003A5D54" w:rsidP="00356BBC">
            <w:pPr>
              <w:spacing w:after="0" w:line="240" w:lineRule="auto"/>
              <w:jc w:val="center"/>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 xml:space="preserve">Тема   </w:t>
            </w:r>
            <w:r w:rsidRPr="002F112E">
              <w:rPr>
                <w:rFonts w:ascii="Times New Roman" w:eastAsia="Times New Roman" w:hAnsi="Times New Roman" w:cs="Times New Roman"/>
                <w:b/>
                <w:sz w:val="24"/>
                <w:szCs w:val="24"/>
                <w:lang w:val="en-US" w:eastAsia="ru-RU"/>
              </w:rPr>
              <w:t>I</w:t>
            </w:r>
            <w:r w:rsidRPr="002F112E">
              <w:rPr>
                <w:rFonts w:ascii="Times New Roman" w:eastAsia="Times New Roman" w:hAnsi="Times New Roman" w:cs="Times New Roman"/>
                <w:b/>
                <w:sz w:val="24"/>
                <w:szCs w:val="24"/>
                <w:lang w:eastAsia="ru-RU"/>
              </w:rPr>
              <w:t xml:space="preserve"> полугодия:  </w:t>
            </w:r>
            <w:r w:rsidRPr="002F112E">
              <w:rPr>
                <w:rFonts w:ascii="Times New Roman" w:eastAsia="Times New Roman" w:hAnsi="Times New Roman" w:cs="Times New Roman"/>
                <w:b/>
                <w:sz w:val="28"/>
                <w:szCs w:val="28"/>
                <w:lang w:eastAsia="ru-RU"/>
              </w:rPr>
              <w:t>“Музыка  и  литература”</w:t>
            </w:r>
          </w:p>
        </w:tc>
        <w:tc>
          <w:tcPr>
            <w:tcW w:w="879" w:type="dxa"/>
          </w:tcPr>
          <w:p w:rsidR="003A5D54" w:rsidRPr="002F112E" w:rsidRDefault="003A5D54" w:rsidP="009D550D">
            <w:pPr>
              <w:spacing w:after="0" w:line="240" w:lineRule="auto"/>
              <w:jc w:val="center"/>
              <w:rPr>
                <w:rFonts w:ascii="Times New Roman" w:eastAsia="Times New Roman" w:hAnsi="Times New Roman" w:cs="Times New Roman"/>
                <w:b/>
                <w:sz w:val="28"/>
                <w:szCs w:val="28"/>
                <w:lang w:eastAsia="ru-RU"/>
              </w:rPr>
            </w:pPr>
            <w:r w:rsidRPr="002F112E">
              <w:rPr>
                <w:rFonts w:ascii="Times New Roman" w:eastAsia="Times New Roman" w:hAnsi="Times New Roman" w:cs="Times New Roman"/>
                <w:b/>
                <w:sz w:val="24"/>
                <w:szCs w:val="24"/>
                <w:lang w:eastAsia="ru-RU"/>
              </w:rPr>
              <w:t>1</w:t>
            </w:r>
            <w:r w:rsidR="009D550D">
              <w:rPr>
                <w:rFonts w:ascii="Times New Roman" w:eastAsia="Times New Roman" w:hAnsi="Times New Roman" w:cs="Times New Roman"/>
                <w:b/>
                <w:sz w:val="24"/>
                <w:szCs w:val="24"/>
                <w:lang w:eastAsia="ru-RU"/>
              </w:rPr>
              <w:t>5</w:t>
            </w:r>
          </w:p>
        </w:tc>
      </w:tr>
      <w:tr w:rsidR="003A5D54" w:rsidRPr="002F112E" w:rsidTr="003A5D54">
        <w:tc>
          <w:tcPr>
            <w:tcW w:w="8962" w:type="dxa"/>
            <w:gridSpan w:val="4"/>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1  четверть</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1.</w:t>
            </w:r>
          </w:p>
        </w:tc>
        <w:tc>
          <w:tcPr>
            <w:tcW w:w="520" w:type="dxa"/>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c>
          <w:tcPr>
            <w:tcW w:w="7003" w:type="dxa"/>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Что  роднит  му</w:t>
            </w:r>
            <w:r w:rsidR="009E4125">
              <w:rPr>
                <w:rFonts w:ascii="Times New Roman" w:eastAsia="Times New Roman" w:hAnsi="Times New Roman" w:cs="Times New Roman"/>
                <w:sz w:val="24"/>
                <w:szCs w:val="24"/>
                <w:lang w:eastAsia="ru-RU"/>
              </w:rPr>
              <w:t>зыку   с  литературой</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2.</w:t>
            </w:r>
          </w:p>
        </w:tc>
        <w:tc>
          <w:tcPr>
            <w:tcW w:w="520" w:type="dxa"/>
            <w:shd w:val="clear" w:color="auto" w:fill="auto"/>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w:t>
            </w:r>
          </w:p>
        </w:tc>
        <w:tc>
          <w:tcPr>
            <w:tcW w:w="7003" w:type="dxa"/>
          </w:tcPr>
          <w:p w:rsidR="003A5D54" w:rsidRPr="002F112E" w:rsidRDefault="00AD1660" w:rsidP="00356BB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Россия, Россия, нет слова красивей…</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3.</w:t>
            </w:r>
          </w:p>
        </w:tc>
        <w:tc>
          <w:tcPr>
            <w:tcW w:w="520" w:type="dxa"/>
            <w:shd w:val="clear" w:color="auto" w:fill="auto"/>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3.</w:t>
            </w:r>
          </w:p>
        </w:tc>
        <w:tc>
          <w:tcPr>
            <w:tcW w:w="7003" w:type="dxa"/>
          </w:tcPr>
          <w:p w:rsidR="003A5D54" w:rsidRPr="00AD1660" w:rsidRDefault="002F4E5D" w:rsidP="00356BBC">
            <w:pPr>
              <w:spacing w:after="0" w:line="240" w:lineRule="auto"/>
              <w:rPr>
                <w:rFonts w:ascii="Times New Roman" w:eastAsia="Times New Roman" w:hAnsi="Times New Roman" w:cs="Times New Roman"/>
                <w:color w:val="FF0000"/>
                <w:sz w:val="24"/>
                <w:szCs w:val="24"/>
                <w:lang w:eastAsia="ru-RU"/>
              </w:rPr>
            </w:pPr>
            <w:r w:rsidRPr="002F112E">
              <w:rPr>
                <w:rFonts w:ascii="Times New Roman" w:eastAsia="Times New Roman" w:hAnsi="Times New Roman" w:cs="Times New Roman"/>
                <w:sz w:val="24"/>
                <w:szCs w:val="24"/>
                <w:lang w:eastAsia="ru-RU"/>
              </w:rPr>
              <w:t>Вокальная музыка. Романс</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2F4E5D"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3A5D54" w:rsidRPr="002F112E">
              <w:rPr>
                <w:rFonts w:ascii="Times New Roman" w:eastAsia="Times New Roman" w:hAnsi="Times New Roman" w:cs="Times New Roman"/>
                <w:b/>
                <w:sz w:val="24"/>
                <w:szCs w:val="24"/>
                <w:lang w:eastAsia="ru-RU"/>
              </w:rPr>
              <w:t>.</w:t>
            </w:r>
            <w:r w:rsidR="008B29B1">
              <w:rPr>
                <w:rFonts w:ascii="Times New Roman" w:eastAsia="Times New Roman" w:hAnsi="Times New Roman" w:cs="Times New Roman"/>
                <w:b/>
                <w:sz w:val="24"/>
                <w:szCs w:val="24"/>
                <w:lang w:eastAsia="ru-RU"/>
              </w:rPr>
              <w:t>-</w:t>
            </w:r>
          </w:p>
        </w:tc>
        <w:tc>
          <w:tcPr>
            <w:tcW w:w="520" w:type="dxa"/>
          </w:tcPr>
          <w:p w:rsidR="003A5D54" w:rsidRPr="002F112E" w:rsidRDefault="002F4E5D"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5D54" w:rsidRPr="002F112E">
              <w:rPr>
                <w:rFonts w:ascii="Times New Roman" w:eastAsia="Times New Roman" w:hAnsi="Times New Roman" w:cs="Times New Roman"/>
                <w:sz w:val="24"/>
                <w:szCs w:val="24"/>
                <w:lang w:eastAsia="ru-RU"/>
              </w:rPr>
              <w:t>.-</w:t>
            </w:r>
          </w:p>
        </w:tc>
        <w:tc>
          <w:tcPr>
            <w:tcW w:w="7003" w:type="dxa"/>
            <w:vMerge w:val="restart"/>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Фольклор  в  музыке  русских  композиторов</w:t>
            </w:r>
          </w:p>
        </w:tc>
        <w:tc>
          <w:tcPr>
            <w:tcW w:w="879" w:type="dxa"/>
            <w:vMerge w:val="restart"/>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w:t>
            </w:r>
          </w:p>
        </w:tc>
      </w:tr>
      <w:tr w:rsidR="003A5D54" w:rsidRPr="002F112E" w:rsidTr="003A5D54">
        <w:tc>
          <w:tcPr>
            <w:tcW w:w="560" w:type="dxa"/>
          </w:tcPr>
          <w:p w:rsidR="003A5D54" w:rsidRPr="002F112E" w:rsidRDefault="002F4E5D"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3A5D54" w:rsidRPr="002F112E">
              <w:rPr>
                <w:rFonts w:ascii="Times New Roman" w:eastAsia="Times New Roman" w:hAnsi="Times New Roman" w:cs="Times New Roman"/>
                <w:b/>
                <w:sz w:val="24"/>
                <w:szCs w:val="24"/>
                <w:lang w:eastAsia="ru-RU"/>
              </w:rPr>
              <w:t>.</w:t>
            </w:r>
          </w:p>
        </w:tc>
        <w:tc>
          <w:tcPr>
            <w:tcW w:w="520" w:type="dxa"/>
          </w:tcPr>
          <w:p w:rsidR="003A5D54" w:rsidRPr="002F112E" w:rsidRDefault="002F4E5D"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54" w:rsidRPr="002F112E">
              <w:rPr>
                <w:rFonts w:ascii="Times New Roman" w:eastAsia="Times New Roman" w:hAnsi="Times New Roman" w:cs="Times New Roman"/>
                <w:sz w:val="24"/>
                <w:szCs w:val="24"/>
                <w:lang w:eastAsia="ru-RU"/>
              </w:rPr>
              <w:t>.</w:t>
            </w:r>
          </w:p>
        </w:tc>
        <w:tc>
          <w:tcPr>
            <w:tcW w:w="7003" w:type="dxa"/>
            <w:vMerge/>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p>
        </w:tc>
        <w:tc>
          <w:tcPr>
            <w:tcW w:w="879" w:type="dxa"/>
            <w:vMerge/>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p>
        </w:tc>
      </w:tr>
      <w:tr w:rsidR="002F4E5D" w:rsidRPr="002F112E" w:rsidTr="003A5D54">
        <w:tc>
          <w:tcPr>
            <w:tcW w:w="560" w:type="dxa"/>
          </w:tcPr>
          <w:p w:rsidR="002F4E5D" w:rsidRPr="002F112E" w:rsidRDefault="002F4E5D"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20" w:type="dxa"/>
          </w:tcPr>
          <w:p w:rsidR="002F4E5D" w:rsidRPr="002F112E" w:rsidRDefault="002F4E5D"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03" w:type="dxa"/>
          </w:tcPr>
          <w:p w:rsidR="002F4E5D" w:rsidRPr="002F112E" w:rsidRDefault="009E4125"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Жанры  инструментальной  и  вокальной  музыки</w:t>
            </w:r>
          </w:p>
        </w:tc>
        <w:tc>
          <w:tcPr>
            <w:tcW w:w="879" w:type="dxa"/>
          </w:tcPr>
          <w:p w:rsidR="002F4E5D" w:rsidRPr="002F112E" w:rsidRDefault="002F4E5D" w:rsidP="00356BBC">
            <w:pPr>
              <w:spacing w:after="0" w:line="240" w:lineRule="auto"/>
              <w:jc w:val="center"/>
              <w:rPr>
                <w:rFonts w:ascii="Times New Roman" w:eastAsia="Times New Roman" w:hAnsi="Times New Roman" w:cs="Times New Roman"/>
                <w:sz w:val="24"/>
                <w:szCs w:val="24"/>
                <w:lang w:eastAsia="ru-RU"/>
              </w:rPr>
            </w:pP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7.</w:t>
            </w:r>
          </w:p>
        </w:tc>
        <w:tc>
          <w:tcPr>
            <w:tcW w:w="520" w:type="dxa"/>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7.</w:t>
            </w:r>
          </w:p>
        </w:tc>
        <w:tc>
          <w:tcPr>
            <w:tcW w:w="7003" w:type="dxa"/>
          </w:tcPr>
          <w:p w:rsidR="003A5D54" w:rsidRPr="002F112E" w:rsidRDefault="009E4125" w:rsidP="0035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Песнь моя летит с мольбою…</w:t>
            </w:r>
            <w:r w:rsidR="003A5D54" w:rsidRPr="002F112E">
              <w:rPr>
                <w:rFonts w:ascii="Times New Roman" w:eastAsia="Times New Roman" w:hAnsi="Times New Roman" w:cs="Times New Roman"/>
                <w:sz w:val="24"/>
                <w:szCs w:val="24"/>
                <w:lang w:eastAsia="ru-RU"/>
              </w:rPr>
              <w:t xml:space="preserve">  </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rPr>
          <w:trHeight w:val="298"/>
        </w:trPr>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8.</w:t>
            </w:r>
          </w:p>
        </w:tc>
        <w:tc>
          <w:tcPr>
            <w:tcW w:w="520" w:type="dxa"/>
            <w:shd w:val="clear" w:color="auto" w:fill="auto"/>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8.</w:t>
            </w:r>
          </w:p>
        </w:tc>
        <w:tc>
          <w:tcPr>
            <w:tcW w:w="7003" w:type="dxa"/>
            <w:vAlign w:val="center"/>
          </w:tcPr>
          <w:p w:rsidR="003A5D54" w:rsidRPr="002F112E" w:rsidRDefault="002F4E5D" w:rsidP="0035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Живительный родник творчества</w:t>
            </w:r>
          </w:p>
        </w:tc>
        <w:tc>
          <w:tcPr>
            <w:tcW w:w="879" w:type="dxa"/>
          </w:tcPr>
          <w:p w:rsidR="003A5D54" w:rsidRPr="002F112E" w:rsidRDefault="008B29B1"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2F112E" w:rsidTr="003A5D54">
        <w:tc>
          <w:tcPr>
            <w:tcW w:w="8962" w:type="dxa"/>
            <w:gridSpan w:val="4"/>
          </w:tcPr>
          <w:p w:rsidR="003A5D54" w:rsidRPr="002F112E" w:rsidRDefault="003A5D54" w:rsidP="008B29B1">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eastAsia="ru-RU"/>
              </w:rPr>
              <w:t>2  четверть</w:t>
            </w:r>
          </w:p>
        </w:tc>
      </w:tr>
      <w:tr w:rsidR="000E1692" w:rsidRPr="002F112E" w:rsidTr="003A5D54">
        <w:tc>
          <w:tcPr>
            <w:tcW w:w="560" w:type="dxa"/>
          </w:tcPr>
          <w:p w:rsidR="000E1692" w:rsidRPr="002F112E" w:rsidRDefault="00026982" w:rsidP="000269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20" w:type="dxa"/>
          </w:tcPr>
          <w:p w:rsidR="000E1692" w:rsidRPr="002F112E"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03" w:type="dxa"/>
          </w:tcPr>
          <w:p w:rsidR="000E1692" w:rsidRPr="002F112E" w:rsidRDefault="000E1692" w:rsidP="0035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тем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четверти</w:t>
            </w:r>
          </w:p>
        </w:tc>
        <w:tc>
          <w:tcPr>
            <w:tcW w:w="879" w:type="dxa"/>
          </w:tcPr>
          <w:p w:rsidR="000E1692" w:rsidRPr="002F112E" w:rsidRDefault="00347CF8"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10.</w:t>
            </w:r>
          </w:p>
        </w:tc>
        <w:tc>
          <w:tcPr>
            <w:tcW w:w="520" w:type="dxa"/>
          </w:tcPr>
          <w:p w:rsidR="003A5D54" w:rsidRPr="002F112E"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03" w:type="dxa"/>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Всю  жизнь  мою  несу  родину  в  душе…</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3A5D54" w:rsidP="00356BBC">
            <w:pPr>
              <w:spacing w:after="0" w:line="240"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11.</w:t>
            </w:r>
          </w:p>
        </w:tc>
        <w:tc>
          <w:tcPr>
            <w:tcW w:w="520" w:type="dxa"/>
            <w:shd w:val="clear" w:color="auto" w:fill="auto"/>
          </w:tcPr>
          <w:p w:rsidR="003A5D54" w:rsidRPr="002F112E"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D54" w:rsidRPr="002F112E">
              <w:rPr>
                <w:rFonts w:ascii="Times New Roman" w:eastAsia="Times New Roman" w:hAnsi="Times New Roman" w:cs="Times New Roman"/>
                <w:sz w:val="24"/>
                <w:szCs w:val="24"/>
                <w:lang w:eastAsia="ru-RU"/>
              </w:rPr>
              <w:t>.</w:t>
            </w:r>
          </w:p>
        </w:tc>
        <w:tc>
          <w:tcPr>
            <w:tcW w:w="7003" w:type="dxa"/>
            <w:vAlign w:val="center"/>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Писатели  и  поэты  о музыке  и  музыкантах.</w:t>
            </w:r>
          </w:p>
        </w:tc>
        <w:tc>
          <w:tcPr>
            <w:tcW w:w="879" w:type="dxa"/>
          </w:tcPr>
          <w:p w:rsidR="003A5D54" w:rsidRPr="002F112E" w:rsidRDefault="008B29B1"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2F112E" w:rsidTr="003A5D54">
        <w:tc>
          <w:tcPr>
            <w:tcW w:w="560" w:type="dxa"/>
          </w:tcPr>
          <w:p w:rsidR="003A5D54" w:rsidRPr="002F112E"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3A5D54" w:rsidRPr="002F112E">
              <w:rPr>
                <w:rFonts w:ascii="Times New Roman" w:eastAsia="Times New Roman" w:hAnsi="Times New Roman" w:cs="Times New Roman"/>
                <w:b/>
                <w:sz w:val="24"/>
                <w:szCs w:val="24"/>
                <w:lang w:eastAsia="ru-RU"/>
              </w:rPr>
              <w:t>.</w:t>
            </w:r>
          </w:p>
        </w:tc>
        <w:tc>
          <w:tcPr>
            <w:tcW w:w="520" w:type="dxa"/>
          </w:tcPr>
          <w:p w:rsidR="003A5D54" w:rsidRPr="002F112E"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5D54" w:rsidRPr="002F112E">
              <w:rPr>
                <w:rFonts w:ascii="Times New Roman" w:eastAsia="Times New Roman" w:hAnsi="Times New Roman" w:cs="Times New Roman"/>
                <w:sz w:val="24"/>
                <w:szCs w:val="24"/>
                <w:lang w:eastAsia="ru-RU"/>
              </w:rPr>
              <w:t>.</w:t>
            </w:r>
          </w:p>
        </w:tc>
        <w:tc>
          <w:tcPr>
            <w:tcW w:w="7003" w:type="dxa"/>
          </w:tcPr>
          <w:p w:rsidR="003A5D54" w:rsidRPr="002F112E" w:rsidRDefault="003A5D54" w:rsidP="00356BBC">
            <w:pPr>
              <w:spacing w:after="0" w:line="240" w:lineRule="auto"/>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Первое  путешествие  в музыкальный театр. Опера.</w:t>
            </w:r>
          </w:p>
        </w:tc>
        <w:tc>
          <w:tcPr>
            <w:tcW w:w="879" w:type="dxa"/>
          </w:tcPr>
          <w:p w:rsidR="003A5D54" w:rsidRPr="002F112E" w:rsidRDefault="003A5D54" w:rsidP="00356BBC">
            <w:pPr>
              <w:spacing w:after="0" w:line="240" w:lineRule="auto"/>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3A5D54"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1921D0">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Второе  путешествие  в  музыкальный  театр. Балет.</w:t>
            </w:r>
            <w:r w:rsidR="00155025" w:rsidRPr="005C0ECA">
              <w:rPr>
                <w:rFonts w:ascii="Times New Roman" w:eastAsia="Calibri" w:hAnsi="Times New Roman" w:cs="Times New Roman"/>
                <w:color w:val="FF0000"/>
                <w:sz w:val="24"/>
                <w:szCs w:val="24"/>
              </w:rPr>
              <w:t xml:space="preserve"> </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3A5D54"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Музыка  в   театре,  кино,  на  телевидении.</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3A5D54"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Третье  путешествие  в   музыкальный  театр.  Мюзикл.</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8083" w:type="dxa"/>
            <w:gridSpan w:val="3"/>
          </w:tcPr>
          <w:p w:rsidR="003A5D54" w:rsidRPr="008A4696" w:rsidRDefault="003A5D54" w:rsidP="00356BBC">
            <w:pPr>
              <w:spacing w:after="0" w:line="240" w:lineRule="auto"/>
              <w:rPr>
                <w:rFonts w:ascii="Times New Roman" w:eastAsia="Times New Roman" w:hAnsi="Times New Roman" w:cs="Times New Roman"/>
                <w:b/>
                <w:sz w:val="28"/>
                <w:szCs w:val="28"/>
                <w:lang w:eastAsia="ru-RU"/>
              </w:rPr>
            </w:pPr>
            <w:r w:rsidRPr="008A4696">
              <w:rPr>
                <w:rFonts w:ascii="Times New Roman" w:eastAsia="Times New Roman" w:hAnsi="Times New Roman" w:cs="Times New Roman"/>
                <w:b/>
                <w:sz w:val="24"/>
                <w:szCs w:val="24"/>
                <w:lang w:eastAsia="ru-RU"/>
              </w:rPr>
              <w:t xml:space="preserve">Тема   </w:t>
            </w:r>
            <w:r w:rsidRPr="008A4696">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полугодия:   </w:t>
            </w:r>
            <w:r w:rsidRPr="008A4696">
              <w:rPr>
                <w:rFonts w:ascii="Times New Roman" w:eastAsia="Times New Roman" w:hAnsi="Times New Roman" w:cs="Times New Roman"/>
                <w:b/>
                <w:sz w:val="24"/>
                <w:szCs w:val="24"/>
                <w:lang w:eastAsia="ru-RU"/>
              </w:rPr>
              <w:t xml:space="preserve"> </w:t>
            </w:r>
            <w:r w:rsidRPr="008A4696">
              <w:rPr>
                <w:rFonts w:ascii="Times New Roman" w:eastAsia="Times New Roman" w:hAnsi="Times New Roman" w:cs="Times New Roman"/>
                <w:b/>
                <w:sz w:val="28"/>
                <w:szCs w:val="28"/>
                <w:lang w:eastAsia="ru-RU"/>
              </w:rPr>
              <w:t>“Музыка  и  изобразительное  искусство”</w:t>
            </w:r>
          </w:p>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b/>
                <w:sz w:val="24"/>
                <w:szCs w:val="24"/>
                <w:lang w:eastAsia="ru-RU"/>
              </w:rPr>
              <w:t>3  четверть</w:t>
            </w:r>
          </w:p>
        </w:tc>
        <w:tc>
          <w:tcPr>
            <w:tcW w:w="879" w:type="dxa"/>
          </w:tcPr>
          <w:p w:rsidR="003A5D54" w:rsidRPr="008A4696" w:rsidRDefault="003A5D54" w:rsidP="009D550D">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r w:rsidR="009D550D">
              <w:rPr>
                <w:rFonts w:ascii="Times New Roman" w:eastAsia="Times New Roman" w:hAnsi="Times New Roman" w:cs="Times New Roman"/>
                <w:sz w:val="24"/>
                <w:szCs w:val="24"/>
                <w:lang w:eastAsia="ru-RU"/>
              </w:rPr>
              <w:t>9</w:t>
            </w:r>
          </w:p>
        </w:tc>
      </w:tr>
      <w:tr w:rsidR="00026982" w:rsidRPr="008A4696" w:rsidTr="0090461B">
        <w:trPr>
          <w:trHeight w:val="71"/>
        </w:trPr>
        <w:tc>
          <w:tcPr>
            <w:tcW w:w="560" w:type="dxa"/>
          </w:tcPr>
          <w:p w:rsidR="00026982" w:rsidRPr="008A4696" w:rsidRDefault="00026982"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520" w:type="dxa"/>
          </w:tcPr>
          <w:p w:rsidR="00026982"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03" w:type="dxa"/>
          </w:tcPr>
          <w:p w:rsidR="00026982" w:rsidRPr="008A4696" w:rsidRDefault="00026982" w:rsidP="0035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тем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четверти</w:t>
            </w:r>
          </w:p>
        </w:tc>
        <w:tc>
          <w:tcPr>
            <w:tcW w:w="879" w:type="dxa"/>
          </w:tcPr>
          <w:p w:rsidR="00026982" w:rsidRPr="008A4696" w:rsidRDefault="00347CF8"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8A4696" w:rsidTr="0090461B">
        <w:trPr>
          <w:trHeight w:val="71"/>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17.</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Что  роднит  музыку  с изобразительным   искусством.</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18.</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proofErr w:type="gramStart"/>
            <w:r w:rsidRPr="008A4696">
              <w:rPr>
                <w:rFonts w:ascii="Times New Roman" w:eastAsia="Times New Roman" w:hAnsi="Times New Roman" w:cs="Times New Roman"/>
                <w:sz w:val="24"/>
                <w:szCs w:val="24"/>
                <w:lang w:eastAsia="ru-RU"/>
              </w:rPr>
              <w:t>Небесное</w:t>
            </w:r>
            <w:proofErr w:type="gramEnd"/>
            <w:r w:rsidRPr="008A4696">
              <w:rPr>
                <w:rFonts w:ascii="Times New Roman" w:eastAsia="Times New Roman" w:hAnsi="Times New Roman" w:cs="Times New Roman"/>
                <w:sz w:val="24"/>
                <w:szCs w:val="24"/>
                <w:lang w:eastAsia="ru-RU"/>
              </w:rPr>
              <w:t xml:space="preserve">   и  земное  в  звуках  и  красках.</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19.</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5D54" w:rsidRPr="008A4696">
              <w:rPr>
                <w:rFonts w:ascii="Times New Roman" w:eastAsia="Times New Roman" w:hAnsi="Times New Roman" w:cs="Times New Roman"/>
                <w:sz w:val="24"/>
                <w:szCs w:val="24"/>
                <w:lang w:eastAsia="ru-RU"/>
              </w:rPr>
              <w:t>.</w:t>
            </w:r>
          </w:p>
        </w:tc>
        <w:tc>
          <w:tcPr>
            <w:tcW w:w="7003" w:type="dxa"/>
            <w:vMerge w:val="restart"/>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Звать через  прошлое  к  настоящему.</w:t>
            </w:r>
          </w:p>
        </w:tc>
        <w:tc>
          <w:tcPr>
            <w:tcW w:w="879" w:type="dxa"/>
            <w:vMerge w:val="restart"/>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2</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20.</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54" w:rsidRPr="008A4696">
              <w:rPr>
                <w:rFonts w:ascii="Times New Roman" w:eastAsia="Times New Roman" w:hAnsi="Times New Roman" w:cs="Times New Roman"/>
                <w:sz w:val="24"/>
                <w:szCs w:val="24"/>
                <w:lang w:eastAsia="ru-RU"/>
              </w:rPr>
              <w:t>.</w:t>
            </w:r>
          </w:p>
        </w:tc>
        <w:tc>
          <w:tcPr>
            <w:tcW w:w="7003" w:type="dxa"/>
            <w:vMerge/>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p>
        </w:tc>
        <w:tc>
          <w:tcPr>
            <w:tcW w:w="879" w:type="dxa"/>
            <w:vMerge/>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21.</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Музыкальная   живопись  и  живописная  музыка.</w:t>
            </w:r>
          </w:p>
        </w:tc>
        <w:tc>
          <w:tcPr>
            <w:tcW w:w="879" w:type="dxa"/>
          </w:tcPr>
          <w:p w:rsidR="003A5D54" w:rsidRPr="00CD5CE4" w:rsidRDefault="008B29B1" w:rsidP="00356BBC">
            <w:pPr>
              <w:spacing w:after="0" w:line="240" w:lineRule="auto"/>
              <w:jc w:val="center"/>
              <w:rPr>
                <w:rFonts w:ascii="Times New Roman" w:eastAsia="Times New Roman" w:hAnsi="Times New Roman" w:cs="Times New Roman"/>
                <w:sz w:val="24"/>
                <w:szCs w:val="24"/>
                <w:lang w:val="en-US" w:eastAsia="ru-RU"/>
              </w:rPr>
            </w:pPr>
            <w:r w:rsidRPr="00CD5CE4">
              <w:rPr>
                <w:rFonts w:ascii="Times New Roman" w:eastAsia="Times New Roman" w:hAnsi="Times New Roman" w:cs="Times New Roman"/>
                <w:sz w:val="24"/>
                <w:szCs w:val="24"/>
                <w:lang w:val="en-US" w:eastAsia="ru-RU"/>
              </w:rPr>
              <w:t>1</w:t>
            </w:r>
          </w:p>
        </w:tc>
      </w:tr>
      <w:tr w:rsidR="003A5D54" w:rsidRPr="008A4696" w:rsidTr="003A5D54">
        <w:tc>
          <w:tcPr>
            <w:tcW w:w="560" w:type="dxa"/>
          </w:tcPr>
          <w:p w:rsidR="003A5D54" w:rsidRPr="008A4696" w:rsidRDefault="003A5D54" w:rsidP="008B29B1">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w:t>
            </w:r>
            <w:r w:rsidR="008B29B1">
              <w:rPr>
                <w:rFonts w:ascii="Times New Roman" w:eastAsia="Times New Roman" w:hAnsi="Times New Roman" w:cs="Times New Roman"/>
                <w:b/>
                <w:sz w:val="24"/>
                <w:szCs w:val="24"/>
                <w:lang w:val="en-US" w:eastAsia="ru-RU"/>
              </w:rPr>
              <w:t>2</w:t>
            </w:r>
            <w:r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proofErr w:type="spellStart"/>
            <w:r w:rsidRPr="008A4696">
              <w:rPr>
                <w:rFonts w:ascii="Times New Roman" w:eastAsia="Times New Roman" w:hAnsi="Times New Roman" w:cs="Times New Roman"/>
                <w:sz w:val="24"/>
                <w:szCs w:val="24"/>
                <w:lang w:eastAsia="ru-RU"/>
              </w:rPr>
              <w:t>Колокольность</w:t>
            </w:r>
            <w:proofErr w:type="spellEnd"/>
            <w:r w:rsidRPr="008A4696">
              <w:rPr>
                <w:rFonts w:ascii="Times New Roman" w:eastAsia="Times New Roman" w:hAnsi="Times New Roman" w:cs="Times New Roman"/>
                <w:sz w:val="24"/>
                <w:szCs w:val="24"/>
                <w:lang w:eastAsia="ru-RU"/>
              </w:rPr>
              <w:t xml:space="preserve">  в  музыке  и   изобразительном  искусстве.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8B29B1">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w:t>
            </w:r>
            <w:r w:rsidR="008B29B1">
              <w:rPr>
                <w:rFonts w:ascii="Times New Roman" w:eastAsia="Times New Roman" w:hAnsi="Times New Roman" w:cs="Times New Roman"/>
                <w:b/>
                <w:sz w:val="24"/>
                <w:szCs w:val="24"/>
                <w:lang w:val="en-US" w:eastAsia="ru-RU"/>
              </w:rPr>
              <w:t>3</w:t>
            </w:r>
            <w:r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Портрет   в  музыке  и  изобразительном  искусстве.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8B29B1">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w:t>
            </w:r>
            <w:r w:rsidR="008B29B1">
              <w:rPr>
                <w:rFonts w:ascii="Times New Roman" w:eastAsia="Times New Roman" w:hAnsi="Times New Roman" w:cs="Times New Roman"/>
                <w:b/>
                <w:sz w:val="24"/>
                <w:szCs w:val="24"/>
                <w:lang w:val="en-US" w:eastAsia="ru-RU"/>
              </w:rPr>
              <w:t>4</w:t>
            </w:r>
            <w:r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Волшебная   палочка   дирижера.</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8B29B1">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w:t>
            </w:r>
            <w:r w:rsidR="008B29B1">
              <w:rPr>
                <w:rFonts w:ascii="Times New Roman" w:eastAsia="Times New Roman" w:hAnsi="Times New Roman" w:cs="Times New Roman"/>
                <w:b/>
                <w:sz w:val="24"/>
                <w:szCs w:val="24"/>
                <w:lang w:val="en-US" w:eastAsia="ru-RU"/>
              </w:rPr>
              <w:t>5</w:t>
            </w:r>
            <w:r w:rsidRPr="008A4696">
              <w:rPr>
                <w:rFonts w:ascii="Times New Roman" w:eastAsia="Times New Roman" w:hAnsi="Times New Roman" w:cs="Times New Roman"/>
                <w:b/>
                <w:sz w:val="24"/>
                <w:szCs w:val="24"/>
                <w:lang w:eastAsia="ru-RU"/>
              </w:rPr>
              <w:t>.</w:t>
            </w:r>
          </w:p>
        </w:tc>
        <w:tc>
          <w:tcPr>
            <w:tcW w:w="520" w:type="dxa"/>
          </w:tcPr>
          <w:p w:rsidR="003A5D54" w:rsidRPr="008A4696" w:rsidRDefault="00026982" w:rsidP="008B29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A5D54" w:rsidRPr="008A4696">
              <w:rPr>
                <w:rFonts w:ascii="Times New Roman" w:eastAsia="Times New Roman" w:hAnsi="Times New Roman" w:cs="Times New Roman"/>
                <w:sz w:val="24"/>
                <w:szCs w:val="24"/>
                <w:lang w:eastAsia="ru-RU"/>
              </w:rPr>
              <w:t>.</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Образы  борьбы  и  победы  в  искусстве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8B29B1" w:rsidRPr="008A4696" w:rsidTr="003A5D54">
        <w:tc>
          <w:tcPr>
            <w:tcW w:w="560" w:type="dxa"/>
          </w:tcPr>
          <w:p w:rsidR="008B29B1" w:rsidRPr="008B29B1" w:rsidRDefault="008B29B1" w:rsidP="00356B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26</w:t>
            </w:r>
            <w:r>
              <w:rPr>
                <w:rFonts w:ascii="Times New Roman" w:eastAsia="Times New Roman" w:hAnsi="Times New Roman" w:cs="Times New Roman"/>
                <w:b/>
                <w:sz w:val="24"/>
                <w:szCs w:val="24"/>
                <w:lang w:eastAsia="ru-RU"/>
              </w:rPr>
              <w:t>.</w:t>
            </w:r>
          </w:p>
        </w:tc>
        <w:tc>
          <w:tcPr>
            <w:tcW w:w="520" w:type="dxa"/>
          </w:tcPr>
          <w:p w:rsidR="008B29B1" w:rsidRPr="008A4696" w:rsidRDefault="008B29B1" w:rsidP="000269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2698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7003" w:type="dxa"/>
          </w:tcPr>
          <w:p w:rsidR="008B29B1" w:rsidRPr="008A4696" w:rsidRDefault="00CD5CE4" w:rsidP="00192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тем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четверти</w:t>
            </w:r>
            <w:r w:rsidR="00824619">
              <w:rPr>
                <w:rFonts w:ascii="Times New Roman" w:eastAsia="Times New Roman" w:hAnsi="Times New Roman" w:cs="Times New Roman"/>
                <w:sz w:val="24"/>
                <w:szCs w:val="24"/>
                <w:lang w:eastAsia="ru-RU"/>
              </w:rPr>
              <w:t>.</w:t>
            </w:r>
            <w:r w:rsidR="00824619" w:rsidRPr="005C3DF5">
              <w:rPr>
                <w:rFonts w:ascii="Times New Roman" w:eastAsia="Calibri" w:hAnsi="Times New Roman" w:cs="Times New Roman"/>
                <w:color w:val="FF0000"/>
                <w:sz w:val="24"/>
                <w:szCs w:val="24"/>
              </w:rPr>
              <w:t xml:space="preserve"> </w:t>
            </w:r>
          </w:p>
        </w:tc>
        <w:tc>
          <w:tcPr>
            <w:tcW w:w="879" w:type="dxa"/>
          </w:tcPr>
          <w:p w:rsidR="008B29B1" w:rsidRPr="008A4696" w:rsidRDefault="00CD5CE4" w:rsidP="00356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p>
        </w:tc>
        <w:tc>
          <w:tcPr>
            <w:tcW w:w="7003"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b/>
                <w:sz w:val="24"/>
                <w:szCs w:val="24"/>
                <w:lang w:eastAsia="ru-RU"/>
              </w:rPr>
              <w:t>4  четверть</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27.</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Застывшая  музыка.</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28.</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2.</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Полифония  в  музыке  и  живописи.</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29.</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3.</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Музыка</w:t>
            </w:r>
            <w:r w:rsidRPr="00824619">
              <w:rPr>
                <w:rFonts w:ascii="Times New Roman" w:eastAsia="Times New Roman" w:hAnsi="Times New Roman" w:cs="Times New Roman"/>
                <w:sz w:val="24"/>
                <w:szCs w:val="24"/>
                <w:lang w:eastAsia="ru-RU"/>
              </w:rPr>
              <w:t xml:space="preserve"> </w:t>
            </w:r>
            <w:r w:rsidRPr="008A4696">
              <w:rPr>
                <w:rFonts w:ascii="Times New Roman" w:eastAsia="Times New Roman" w:hAnsi="Times New Roman" w:cs="Times New Roman"/>
                <w:sz w:val="24"/>
                <w:szCs w:val="24"/>
                <w:lang w:eastAsia="ru-RU"/>
              </w:rPr>
              <w:t xml:space="preserve">  на  мольберте.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30.</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4.</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Импрессионизм   в  музыке  и  живописи.</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31.</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5.</w:t>
            </w:r>
          </w:p>
        </w:tc>
        <w:tc>
          <w:tcPr>
            <w:tcW w:w="7003" w:type="dxa"/>
          </w:tcPr>
          <w:p w:rsidR="003A5D54" w:rsidRPr="00824619" w:rsidRDefault="003A5D54" w:rsidP="001921D0">
            <w:pPr>
              <w:spacing w:after="0" w:line="240" w:lineRule="auto"/>
              <w:rPr>
                <w:rFonts w:ascii="Times New Roman" w:eastAsia="Calibri" w:hAnsi="Times New Roman" w:cs="Times New Roman"/>
                <w:color w:val="FF0000"/>
                <w:sz w:val="24"/>
                <w:szCs w:val="24"/>
              </w:rPr>
            </w:pPr>
            <w:r w:rsidRPr="008A4696">
              <w:rPr>
                <w:rFonts w:ascii="Times New Roman" w:eastAsia="Times New Roman" w:hAnsi="Times New Roman" w:cs="Times New Roman"/>
                <w:sz w:val="24"/>
                <w:szCs w:val="24"/>
                <w:lang w:eastAsia="ru-RU"/>
              </w:rPr>
              <w:t>О  подвигах,  о  доблести  и  славе...</w:t>
            </w:r>
            <w:r w:rsidR="00824619" w:rsidRPr="005C3DF5">
              <w:rPr>
                <w:rFonts w:ascii="Times New Roman" w:eastAsia="Calibri" w:hAnsi="Times New Roman" w:cs="Times New Roman"/>
                <w:color w:val="FF0000"/>
                <w:sz w:val="24"/>
                <w:szCs w:val="24"/>
              </w:rPr>
              <w:t xml:space="preserve"> </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32.</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6.</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В  каждой  мимолетности   вижу  я  миры…</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33</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7.</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 xml:space="preserve">Мир   композитора.  С  веком  наравне. </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560"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r w:rsidRPr="008A4696">
              <w:rPr>
                <w:rFonts w:ascii="Times New Roman" w:eastAsia="Times New Roman" w:hAnsi="Times New Roman" w:cs="Times New Roman"/>
                <w:b/>
                <w:sz w:val="24"/>
                <w:szCs w:val="24"/>
                <w:lang w:eastAsia="ru-RU"/>
              </w:rPr>
              <w:t>34.</w:t>
            </w:r>
          </w:p>
        </w:tc>
        <w:tc>
          <w:tcPr>
            <w:tcW w:w="520"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8.</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lang w:eastAsia="ru-RU"/>
              </w:rPr>
              <w:t>Заключительный  урок – обобщение</w:t>
            </w: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sz w:val="24"/>
                <w:szCs w:val="24"/>
                <w:lang w:eastAsia="ru-RU"/>
              </w:rPr>
              <w:t>1</w:t>
            </w:r>
          </w:p>
        </w:tc>
      </w:tr>
      <w:tr w:rsidR="003A5D54" w:rsidRPr="008A4696" w:rsidTr="003A5D54">
        <w:trPr>
          <w:trHeight w:val="285"/>
        </w:trPr>
        <w:tc>
          <w:tcPr>
            <w:tcW w:w="1080" w:type="dxa"/>
            <w:gridSpan w:val="2"/>
          </w:tcPr>
          <w:p w:rsidR="003A5D54" w:rsidRPr="008A4696" w:rsidRDefault="003A5D54" w:rsidP="00356BBC">
            <w:pPr>
              <w:spacing w:after="0" w:line="240" w:lineRule="auto"/>
              <w:jc w:val="both"/>
              <w:rPr>
                <w:rFonts w:ascii="Times New Roman" w:eastAsia="Times New Roman" w:hAnsi="Times New Roman" w:cs="Times New Roman"/>
                <w:sz w:val="24"/>
                <w:szCs w:val="24"/>
                <w:lang w:eastAsia="ru-RU"/>
              </w:rPr>
            </w:pPr>
            <w:r w:rsidRPr="008A4696">
              <w:rPr>
                <w:rFonts w:ascii="Times New Roman" w:eastAsia="Times New Roman" w:hAnsi="Times New Roman" w:cs="Times New Roman"/>
                <w:b/>
                <w:sz w:val="24"/>
                <w:szCs w:val="24"/>
                <w:lang w:eastAsia="ru-RU"/>
              </w:rPr>
              <w:t>Итого:</w:t>
            </w:r>
          </w:p>
        </w:tc>
        <w:tc>
          <w:tcPr>
            <w:tcW w:w="7003" w:type="dxa"/>
          </w:tcPr>
          <w:p w:rsidR="003A5D54" w:rsidRPr="008A4696" w:rsidRDefault="003A5D54" w:rsidP="00356BBC">
            <w:pPr>
              <w:spacing w:after="0" w:line="240" w:lineRule="auto"/>
              <w:jc w:val="both"/>
              <w:rPr>
                <w:rFonts w:ascii="Times New Roman" w:eastAsia="Times New Roman" w:hAnsi="Times New Roman" w:cs="Times New Roman"/>
                <w:b/>
                <w:sz w:val="24"/>
                <w:szCs w:val="24"/>
                <w:lang w:eastAsia="ru-RU"/>
              </w:rPr>
            </w:pPr>
          </w:p>
        </w:tc>
        <w:tc>
          <w:tcPr>
            <w:tcW w:w="879" w:type="dxa"/>
          </w:tcPr>
          <w:p w:rsidR="003A5D54" w:rsidRPr="008A4696" w:rsidRDefault="003A5D54" w:rsidP="00356BBC">
            <w:pPr>
              <w:spacing w:after="0" w:line="240" w:lineRule="auto"/>
              <w:jc w:val="center"/>
              <w:rPr>
                <w:rFonts w:ascii="Times New Roman" w:eastAsia="Times New Roman" w:hAnsi="Times New Roman" w:cs="Times New Roman"/>
                <w:sz w:val="24"/>
                <w:szCs w:val="24"/>
                <w:lang w:eastAsia="ru-RU"/>
              </w:rPr>
            </w:pPr>
            <w:r w:rsidRPr="008A4696">
              <w:rPr>
                <w:rFonts w:ascii="Times New Roman" w:eastAsia="Times New Roman" w:hAnsi="Times New Roman" w:cs="Times New Roman"/>
                <w:b/>
                <w:sz w:val="24"/>
                <w:szCs w:val="24"/>
                <w:lang w:eastAsia="ru-RU"/>
              </w:rPr>
              <w:t>34</w:t>
            </w:r>
          </w:p>
        </w:tc>
      </w:tr>
    </w:tbl>
    <w:p w:rsidR="00244381" w:rsidRPr="003A5D54" w:rsidRDefault="00244381" w:rsidP="0024438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val="en-US" w:eastAsia="ru-RU"/>
        </w:rPr>
        <w:sectPr w:rsidR="00244381" w:rsidRPr="003A5D54" w:rsidSect="00F32C92">
          <w:footerReference w:type="even" r:id="rId11"/>
          <w:footerReference w:type="default" r:id="rId12"/>
          <w:pgSz w:w="11906" w:h="16838"/>
          <w:pgMar w:top="1134" w:right="850" w:bottom="1134" w:left="1701" w:header="708" w:footer="708" w:gutter="0"/>
          <w:pgNumType w:start="1"/>
          <w:cols w:space="708"/>
          <w:titlePg/>
          <w:docGrid w:linePitch="360"/>
        </w:sectPr>
      </w:pPr>
    </w:p>
    <w:p w:rsidR="00F32C92" w:rsidRDefault="00F32C92" w:rsidP="00F65D96">
      <w:pPr>
        <w:numPr>
          <w:ilvl w:val="0"/>
          <w:numId w:val="45"/>
        </w:numPr>
        <w:spacing w:after="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lastRenderedPageBreak/>
        <w:t>Календарно-тематический план:</w:t>
      </w:r>
    </w:p>
    <w:p w:rsidR="001E1F54" w:rsidRPr="002F112E" w:rsidRDefault="001E1F54" w:rsidP="001E1F54">
      <w:pPr>
        <w:spacing w:after="0"/>
        <w:ind w:left="1080"/>
        <w:jc w:val="both"/>
        <w:rPr>
          <w:rFonts w:ascii="Times New Roman" w:eastAsia="Times New Roman" w:hAnsi="Times New Roman" w:cs="Times New Roman"/>
          <w:b/>
          <w:sz w:val="24"/>
          <w:szCs w:val="24"/>
          <w:lang w:eastAsia="ru-RU"/>
        </w:rPr>
      </w:pPr>
    </w:p>
    <w:tbl>
      <w:tblPr>
        <w:tblW w:w="14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992"/>
        <w:gridCol w:w="428"/>
        <w:gridCol w:w="569"/>
        <w:gridCol w:w="425"/>
        <w:gridCol w:w="141"/>
        <w:gridCol w:w="1983"/>
        <w:gridCol w:w="288"/>
        <w:gridCol w:w="3924"/>
        <w:gridCol w:w="327"/>
        <w:gridCol w:w="3361"/>
        <w:gridCol w:w="42"/>
        <w:gridCol w:w="1791"/>
      </w:tblGrid>
      <w:tr w:rsidR="00F32C92" w:rsidRPr="002F112E" w:rsidTr="00025E46">
        <w:trPr>
          <w:trHeight w:val="1374"/>
        </w:trPr>
        <w:tc>
          <w:tcPr>
            <w:tcW w:w="236" w:type="pct"/>
            <w:vMerge w:val="restart"/>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w:t>
            </w:r>
            <w:r w:rsidRPr="002F112E">
              <w:rPr>
                <w:rFonts w:ascii="Times New Roman" w:eastAsia="Times New Roman" w:hAnsi="Times New Roman" w:cs="Times New Roman"/>
                <w:b/>
                <w:sz w:val="24"/>
                <w:szCs w:val="24"/>
                <w:lang w:val="en-US" w:eastAsia="ru-RU"/>
              </w:rPr>
              <w:t xml:space="preserve"> </w:t>
            </w:r>
            <w:r w:rsidRPr="002F112E">
              <w:rPr>
                <w:rFonts w:ascii="Times New Roman" w:eastAsia="Times New Roman" w:hAnsi="Times New Roman" w:cs="Times New Roman"/>
                <w:b/>
                <w:sz w:val="24"/>
                <w:szCs w:val="24"/>
                <w:lang w:eastAsia="ru-RU"/>
              </w:rPr>
              <w:t>п/п</w:t>
            </w:r>
          </w:p>
        </w:tc>
        <w:tc>
          <w:tcPr>
            <w:tcW w:w="664" w:type="pct"/>
            <w:gridSpan w:val="3"/>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Дата</w:t>
            </w:r>
          </w:p>
        </w:tc>
        <w:tc>
          <w:tcPr>
            <w:tcW w:w="851" w:type="pct"/>
            <w:gridSpan w:val="3"/>
            <w:vMerge w:val="restart"/>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Наименование разделов и тем</w:t>
            </w:r>
          </w:p>
        </w:tc>
        <w:tc>
          <w:tcPr>
            <w:tcW w:w="1406" w:type="pct"/>
            <w:gridSpan w:val="2"/>
            <w:vMerge w:val="restart"/>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Основные вопросы</w:t>
            </w:r>
          </w:p>
        </w:tc>
        <w:tc>
          <w:tcPr>
            <w:tcW w:w="1245" w:type="pct"/>
            <w:gridSpan w:val="3"/>
            <w:vMerge w:val="restart"/>
          </w:tcPr>
          <w:p w:rsidR="00F32C92" w:rsidRPr="002F112E" w:rsidRDefault="00F32C92" w:rsidP="00F32C92">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ru-RU"/>
              </w:rPr>
              <w:t>Виды деятельности учащихся</w:t>
            </w:r>
          </w:p>
        </w:tc>
        <w:tc>
          <w:tcPr>
            <w:tcW w:w="598" w:type="pct"/>
            <w:vMerge w:val="restart"/>
          </w:tcPr>
          <w:p w:rsidR="00F32C92" w:rsidRPr="002F112E" w:rsidRDefault="00841243" w:rsidP="00841243">
            <w:pPr>
              <w:suppressAutoHyphens/>
              <w:rPr>
                <w:rFonts w:ascii="Times New Roman" w:eastAsia="Times New Roman" w:hAnsi="Times New Roman" w:cs="Times New Roman"/>
                <w:b/>
                <w:sz w:val="24"/>
                <w:szCs w:val="24"/>
                <w:lang w:eastAsia="ar-SA"/>
              </w:rPr>
            </w:pPr>
            <w:r w:rsidRPr="002F112E">
              <w:rPr>
                <w:rFonts w:ascii="Times New Roman" w:eastAsia="Times New Roman" w:hAnsi="Times New Roman" w:cs="Times New Roman"/>
                <w:b/>
                <w:sz w:val="24"/>
                <w:szCs w:val="24"/>
                <w:lang w:eastAsia="ar-SA"/>
              </w:rPr>
              <w:t xml:space="preserve">Формы </w:t>
            </w:r>
            <w:r w:rsidR="00F32C92" w:rsidRPr="002F112E">
              <w:rPr>
                <w:rFonts w:ascii="Times New Roman" w:eastAsia="Times New Roman" w:hAnsi="Times New Roman" w:cs="Times New Roman"/>
                <w:b/>
                <w:sz w:val="24"/>
                <w:szCs w:val="24"/>
                <w:lang w:eastAsia="ar-SA"/>
              </w:rPr>
              <w:t>контроля (стартовый, текущий, промежуточный, итоговый)</w:t>
            </w:r>
          </w:p>
        </w:tc>
      </w:tr>
      <w:tr w:rsidR="00F32C92" w:rsidRPr="002F112E" w:rsidTr="00025E46">
        <w:trPr>
          <w:cantSplit/>
          <w:trHeight w:val="1530"/>
        </w:trPr>
        <w:tc>
          <w:tcPr>
            <w:tcW w:w="236" w:type="pct"/>
            <w:vMerge/>
          </w:tcPr>
          <w:p w:rsidR="00F32C92" w:rsidRPr="002F112E" w:rsidRDefault="00F32C92" w:rsidP="00F32C92">
            <w:pPr>
              <w:suppressAutoHyphens/>
              <w:rPr>
                <w:rFonts w:ascii="Times New Roman" w:eastAsia="Times New Roman" w:hAnsi="Times New Roman" w:cs="Times New Roman"/>
                <w:sz w:val="24"/>
                <w:szCs w:val="24"/>
                <w:lang w:eastAsia="ru-RU"/>
              </w:rPr>
            </w:pPr>
          </w:p>
        </w:tc>
        <w:tc>
          <w:tcPr>
            <w:tcW w:w="331" w:type="pct"/>
            <w:textDirection w:val="btLr"/>
          </w:tcPr>
          <w:p w:rsidR="00F32C92" w:rsidRPr="002F112E" w:rsidRDefault="00F32C92" w:rsidP="00F32C92">
            <w:pPr>
              <w:suppressAutoHyphens/>
              <w:ind w:left="113" w:right="113"/>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по плану</w:t>
            </w:r>
          </w:p>
        </w:tc>
        <w:tc>
          <w:tcPr>
            <w:tcW w:w="333" w:type="pct"/>
            <w:gridSpan w:val="2"/>
            <w:textDirection w:val="btLr"/>
          </w:tcPr>
          <w:p w:rsidR="00F32C92" w:rsidRPr="002F112E" w:rsidRDefault="00F32C92" w:rsidP="00F32C92">
            <w:pPr>
              <w:suppressAutoHyphens/>
              <w:ind w:left="113" w:right="113"/>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sz w:val="24"/>
                <w:szCs w:val="24"/>
                <w:lang w:eastAsia="ru-RU"/>
              </w:rPr>
              <w:t>фактическая</w:t>
            </w:r>
          </w:p>
        </w:tc>
        <w:tc>
          <w:tcPr>
            <w:tcW w:w="851" w:type="pct"/>
            <w:gridSpan w:val="3"/>
            <w:vMerge/>
          </w:tcPr>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vMerge/>
          </w:tcPr>
          <w:p w:rsidR="00F32C92" w:rsidRPr="002F112E" w:rsidRDefault="00F32C92" w:rsidP="00F32C92">
            <w:pPr>
              <w:suppressAutoHyphens/>
              <w:rPr>
                <w:rFonts w:ascii="Times New Roman" w:eastAsia="Times New Roman" w:hAnsi="Times New Roman" w:cs="Times New Roman"/>
                <w:sz w:val="24"/>
                <w:szCs w:val="24"/>
                <w:lang w:eastAsia="ru-RU"/>
              </w:rPr>
            </w:pPr>
          </w:p>
        </w:tc>
        <w:tc>
          <w:tcPr>
            <w:tcW w:w="1245" w:type="pct"/>
            <w:gridSpan w:val="3"/>
            <w:vMerge/>
          </w:tcPr>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vMerge/>
          </w:tcPr>
          <w:p w:rsidR="00F32C92" w:rsidRPr="002F112E" w:rsidRDefault="00F32C92" w:rsidP="00F32C92">
            <w:pPr>
              <w:suppressAutoHyphens/>
              <w:rPr>
                <w:rFonts w:ascii="Times New Roman" w:eastAsia="Times New Roman" w:hAnsi="Times New Roman" w:cs="Times New Roman"/>
                <w:sz w:val="24"/>
                <w:szCs w:val="24"/>
                <w:lang w:eastAsia="ar-SA"/>
              </w:rPr>
            </w:pPr>
          </w:p>
        </w:tc>
      </w:tr>
      <w:tr w:rsidR="00F32C92" w:rsidRPr="002F112E" w:rsidTr="00D0562C">
        <w:trPr>
          <w:trHeight w:val="579"/>
        </w:trPr>
        <w:tc>
          <w:tcPr>
            <w:tcW w:w="5000" w:type="pct"/>
            <w:gridSpan w:val="13"/>
          </w:tcPr>
          <w:p w:rsidR="00F32C92" w:rsidRPr="00614057" w:rsidRDefault="00841243" w:rsidP="00F32C92">
            <w:pPr>
              <w:spacing w:after="0"/>
              <w:jc w:val="center"/>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 xml:space="preserve">Тема   </w:t>
            </w:r>
            <w:r w:rsidRPr="002F112E">
              <w:rPr>
                <w:rFonts w:ascii="Times New Roman" w:eastAsia="Times New Roman" w:hAnsi="Times New Roman" w:cs="Times New Roman"/>
                <w:b/>
                <w:sz w:val="24"/>
                <w:szCs w:val="24"/>
                <w:lang w:val="en-US" w:eastAsia="ru-RU"/>
              </w:rPr>
              <w:t>I</w:t>
            </w:r>
            <w:r w:rsidRPr="002F112E">
              <w:rPr>
                <w:rFonts w:ascii="Times New Roman" w:eastAsia="Times New Roman" w:hAnsi="Times New Roman" w:cs="Times New Roman"/>
                <w:b/>
                <w:sz w:val="24"/>
                <w:szCs w:val="24"/>
                <w:lang w:eastAsia="ru-RU"/>
              </w:rPr>
              <w:t xml:space="preserve"> полугодия:  “Музыка  и  литература”</w:t>
            </w:r>
          </w:p>
          <w:p w:rsidR="00F82D16" w:rsidRPr="002F112E" w:rsidRDefault="00F82D16" w:rsidP="00F32C92">
            <w:pPr>
              <w:spacing w:after="0"/>
              <w:jc w:val="center"/>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val="en-US" w:eastAsia="ru-RU"/>
              </w:rPr>
              <w:t xml:space="preserve">I </w:t>
            </w:r>
            <w:r w:rsidRPr="002F112E">
              <w:rPr>
                <w:rFonts w:ascii="Times New Roman" w:eastAsia="Times New Roman" w:hAnsi="Times New Roman" w:cs="Times New Roman"/>
                <w:b/>
                <w:sz w:val="24"/>
                <w:szCs w:val="24"/>
                <w:lang w:eastAsia="ru-RU"/>
              </w:rPr>
              <w:t>четверть</w:t>
            </w:r>
          </w:p>
        </w:tc>
      </w:tr>
      <w:tr w:rsidR="00F32C92" w:rsidRPr="002F112E" w:rsidTr="00D0562C">
        <w:trPr>
          <w:trHeight w:val="579"/>
        </w:trPr>
        <w:tc>
          <w:tcPr>
            <w:tcW w:w="5000" w:type="pct"/>
            <w:gridSpan w:val="13"/>
          </w:tcPr>
          <w:p w:rsidR="00100001" w:rsidRDefault="00100001" w:rsidP="008E4EF5">
            <w:pPr>
              <w:jc w:val="both"/>
              <w:rPr>
                <w:rFonts w:ascii="Times New Roman" w:hAnsi="Times New Roman"/>
                <w:b/>
                <w:sz w:val="24"/>
                <w:szCs w:val="24"/>
              </w:rPr>
            </w:pPr>
            <w:r>
              <w:rPr>
                <w:rFonts w:ascii="Times New Roman" w:hAnsi="Times New Roman"/>
                <w:b/>
                <w:sz w:val="24"/>
                <w:szCs w:val="24"/>
              </w:rPr>
              <w:t xml:space="preserve">Формирование УУД учащихся по теме </w:t>
            </w:r>
            <w:r w:rsidRPr="002F112E">
              <w:rPr>
                <w:rFonts w:ascii="Times New Roman" w:eastAsia="Times New Roman" w:hAnsi="Times New Roman" w:cs="Times New Roman"/>
                <w:b/>
                <w:sz w:val="24"/>
                <w:szCs w:val="24"/>
                <w:lang w:eastAsia="ru-RU"/>
              </w:rPr>
              <w:t>“</w:t>
            </w:r>
            <w:r w:rsidRPr="00100001">
              <w:rPr>
                <w:rFonts w:ascii="Times New Roman" w:eastAsia="Times New Roman" w:hAnsi="Times New Roman" w:cs="Times New Roman"/>
                <w:b/>
                <w:sz w:val="24"/>
                <w:szCs w:val="24"/>
                <w:lang w:eastAsia="ru-RU"/>
              </w:rPr>
              <w:t>Музыка  и  литература</w:t>
            </w:r>
            <w:r w:rsidRPr="002F112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p>
          <w:p w:rsidR="008E4EF5" w:rsidRPr="0093503D" w:rsidRDefault="008E4EF5" w:rsidP="008E4EF5">
            <w:pPr>
              <w:jc w:val="both"/>
              <w:rPr>
                <w:rFonts w:ascii="Times New Roman" w:hAnsi="Times New Roman" w:cs="Times New Roman"/>
                <w:color w:val="000000"/>
                <w:u w:val="single"/>
              </w:rPr>
            </w:pPr>
            <w:r w:rsidRPr="0093503D">
              <w:rPr>
                <w:rFonts w:ascii="Times New Roman" w:hAnsi="Times New Roman" w:cs="Times New Roman"/>
                <w:b/>
                <w:bCs/>
                <w:color w:val="000000"/>
                <w:u w:val="single"/>
              </w:rPr>
              <w:t>Личностные УУД</w:t>
            </w:r>
            <w:proofErr w:type="gramStart"/>
            <w:r w:rsidRPr="0093503D">
              <w:rPr>
                <w:rFonts w:ascii="Times New Roman" w:hAnsi="Times New Roman" w:cs="Times New Roman"/>
                <w:color w:val="000000"/>
                <w:u w:val="single"/>
              </w:rPr>
              <w:t> </w:t>
            </w:r>
            <w:r>
              <w:rPr>
                <w:rFonts w:ascii="Times New Roman" w:hAnsi="Times New Roman" w:cs="Times New Roman"/>
                <w:color w:val="000000"/>
                <w:u w:val="single"/>
              </w:rPr>
              <w:t>:</w:t>
            </w:r>
            <w:proofErr w:type="gramEnd"/>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ориентация в культурном многообразии окружающей действительности, умение наблюдать за разнообразными явлениями жизни и искусства;</w:t>
            </w:r>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воспитание у детей чувства гордости за свою Родину, российский народ и историю России;</w:t>
            </w:r>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уважительное отношение к культуре разных  народов;</w:t>
            </w:r>
          </w:p>
          <w:p w:rsidR="008E4EF5" w:rsidRPr="002F112E" w:rsidRDefault="008E4EF5" w:rsidP="0088214E">
            <w:pPr>
              <w:pStyle w:val="ab"/>
              <w:numPr>
                <w:ilvl w:val="0"/>
                <w:numId w:val="7"/>
              </w:numPr>
              <w:spacing w:after="0" w:line="240" w:lineRule="auto"/>
              <w:rPr>
                <w:rFonts w:ascii="Times New Roman" w:hAnsi="Times New Roman"/>
                <w:color w:val="000000"/>
                <w:sz w:val="24"/>
                <w:szCs w:val="24"/>
              </w:rPr>
            </w:pPr>
            <w:r w:rsidRPr="002F112E">
              <w:rPr>
                <w:rFonts w:ascii="Times New Roman" w:hAnsi="Times New Roman"/>
                <w:color w:val="000000"/>
                <w:sz w:val="24"/>
                <w:szCs w:val="24"/>
              </w:rPr>
              <w:t>целостный, социально ориентированный взгляд на мир в его органичном единстве и разнообразии культур.</w:t>
            </w:r>
          </w:p>
          <w:p w:rsidR="008E4EF5" w:rsidRPr="0093503D" w:rsidRDefault="008E4EF5" w:rsidP="008E4EF5">
            <w:pPr>
              <w:ind w:left="-60" w:right="150"/>
              <w:jc w:val="both"/>
              <w:rPr>
                <w:rFonts w:ascii="Times New Roman" w:hAnsi="Times New Roman" w:cs="Times New Roman"/>
                <w:color w:val="000000"/>
                <w:u w:val="single"/>
              </w:rPr>
            </w:pPr>
            <w:r w:rsidRPr="0093503D">
              <w:rPr>
                <w:rFonts w:ascii="Times New Roman" w:hAnsi="Times New Roman" w:cs="Times New Roman"/>
                <w:b/>
                <w:bCs/>
                <w:color w:val="000000"/>
                <w:u w:val="single"/>
              </w:rPr>
              <w:t>Регулятивные УУД</w:t>
            </w:r>
            <w:r w:rsidRPr="0093503D">
              <w:rPr>
                <w:rFonts w:ascii="Times New Roman" w:hAnsi="Times New Roman" w:cs="Times New Roman"/>
                <w:color w:val="000000"/>
                <w:u w:val="single"/>
              </w:rPr>
              <w:t>:</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владение умением целеполагания в постановке учебных, исследовательских задач в процессе восприятия, исполнения и оценки музыкальных сочинений разных жанров, стилей музыки своего народа, других стран мира; </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 </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прогнозирование результатов художественно-музыкальной деятельности при выявлении связей музыки с  литературой, </w:t>
            </w:r>
            <w:r w:rsidRPr="008E4EF5">
              <w:rPr>
                <w:rFonts w:ascii="Times New Roman" w:hAnsi="Times New Roman" w:cs="Times New Roman"/>
                <w:color w:val="000000"/>
                <w:sz w:val="24"/>
                <w:szCs w:val="24"/>
              </w:rPr>
              <w:lastRenderedPageBreak/>
              <w:t>изобразительным искусством, театром, кино;</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осмысленность и обобщенность учебных действий,  критическое отношение к качеству восприятия и размышлений о музыке, о других видах искусства, </w:t>
            </w:r>
            <w:proofErr w:type="spellStart"/>
            <w:r w:rsidRPr="008E4EF5">
              <w:rPr>
                <w:rFonts w:ascii="Times New Roman" w:hAnsi="Times New Roman" w:cs="Times New Roman"/>
                <w:color w:val="000000"/>
                <w:sz w:val="24"/>
                <w:szCs w:val="24"/>
              </w:rPr>
              <w:t>музицирования</w:t>
            </w:r>
            <w:proofErr w:type="spellEnd"/>
            <w:r w:rsidRPr="008E4EF5">
              <w:rPr>
                <w:rFonts w:ascii="Times New Roman" w:hAnsi="Times New Roman" w:cs="Times New Roman"/>
                <w:color w:val="000000"/>
                <w:sz w:val="24"/>
                <w:szCs w:val="24"/>
              </w:rPr>
              <w:t xml:space="preserve">, коррекция недостатков собственной художественно-музыкальной деятельности; </w:t>
            </w:r>
          </w:p>
          <w:p w:rsidR="008E4EF5" w:rsidRPr="008E4EF5" w:rsidRDefault="008E4EF5" w:rsidP="0088214E">
            <w:pPr>
              <w:pStyle w:val="af6"/>
              <w:numPr>
                <w:ilvl w:val="0"/>
                <w:numId w:val="37"/>
              </w:numPr>
              <w:spacing w:line="240" w:lineRule="auto"/>
              <w:rPr>
                <w:rFonts w:ascii="Times New Roman" w:hAnsi="Times New Roman" w:cs="Times New Roman"/>
                <w:i/>
                <w:sz w:val="24"/>
                <w:szCs w:val="24"/>
                <w:u w:val="single"/>
              </w:rPr>
            </w:pPr>
            <w:r w:rsidRPr="008E4EF5">
              <w:rPr>
                <w:rFonts w:ascii="Times New Roman" w:hAnsi="Times New Roman" w:cs="Times New Roman"/>
                <w:sz w:val="24"/>
                <w:szCs w:val="24"/>
              </w:rPr>
              <w:t>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8E4EF5" w:rsidRPr="0093503D" w:rsidRDefault="008E4EF5" w:rsidP="008E4EF5">
            <w:pPr>
              <w:ind w:left="-60" w:right="150"/>
              <w:jc w:val="both"/>
              <w:rPr>
                <w:rFonts w:ascii="Times New Roman" w:hAnsi="Times New Roman" w:cs="Times New Roman"/>
                <w:color w:val="000000"/>
                <w:u w:val="single"/>
              </w:rPr>
            </w:pPr>
            <w:r w:rsidRPr="0093503D">
              <w:rPr>
                <w:rFonts w:ascii="Times New Roman" w:hAnsi="Times New Roman" w:cs="Times New Roman"/>
                <w:b/>
                <w:bCs/>
                <w:color w:val="000000"/>
                <w:u w:val="single"/>
              </w:rPr>
              <w:t>Познавательные УУД</w:t>
            </w:r>
            <w:proofErr w:type="gramStart"/>
            <w:r w:rsidRPr="0093503D">
              <w:rPr>
                <w:rFonts w:ascii="Times New Roman" w:hAnsi="Times New Roman" w:cs="Times New Roman"/>
                <w:color w:val="000000"/>
                <w:u w:val="single"/>
              </w:rPr>
              <w:t> </w:t>
            </w:r>
            <w:r>
              <w:rPr>
                <w:rFonts w:ascii="Times New Roman" w:hAnsi="Times New Roman" w:cs="Times New Roman"/>
                <w:color w:val="000000"/>
                <w:u w:val="single"/>
              </w:rPr>
              <w:t>:</w:t>
            </w:r>
            <w:proofErr w:type="gramEnd"/>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 представление о содержании, форме, языке музыкальных произведений различных жанров, стилей народной и профессиональной  музыки в ее связях с другими видами искусства; </w:t>
            </w:r>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усвоение словаря музыкальных терминов и понятий в процессе восприятия, размышлений о музыке, </w:t>
            </w:r>
            <w:proofErr w:type="spellStart"/>
            <w:r w:rsidRPr="008E4EF5">
              <w:rPr>
                <w:rFonts w:ascii="Times New Roman" w:hAnsi="Times New Roman"/>
                <w:sz w:val="24"/>
                <w:szCs w:val="24"/>
              </w:rPr>
              <w:t>музиц</w:t>
            </w:r>
            <w:r>
              <w:rPr>
                <w:rFonts w:ascii="Times New Roman" w:hAnsi="Times New Roman"/>
                <w:sz w:val="24"/>
                <w:szCs w:val="24"/>
              </w:rPr>
              <w:t>ирования</w:t>
            </w:r>
            <w:proofErr w:type="spellEnd"/>
            <w:r w:rsidRPr="008E4EF5">
              <w:rPr>
                <w:rFonts w:ascii="Times New Roman" w:hAnsi="Times New Roman"/>
                <w:sz w:val="24"/>
                <w:szCs w:val="24"/>
              </w:rPr>
              <w:t xml:space="preserve">; </w:t>
            </w:r>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применение полученных знаний о музыке и музыкантах, о других видах искусства в процессе самообразования, внеурочной творческой деятельности. </w:t>
            </w:r>
          </w:p>
          <w:p w:rsidR="008E4EF5" w:rsidRPr="0093503D" w:rsidRDefault="008E4EF5" w:rsidP="008E4EF5">
            <w:pPr>
              <w:jc w:val="both"/>
              <w:rPr>
                <w:rFonts w:ascii="Times New Roman" w:hAnsi="Times New Roman" w:cs="Times New Roman"/>
                <w:b/>
                <w:bCs/>
                <w:color w:val="000000"/>
                <w:u w:val="single"/>
              </w:rPr>
            </w:pPr>
            <w:r w:rsidRPr="0093503D">
              <w:rPr>
                <w:rFonts w:ascii="Times New Roman" w:hAnsi="Times New Roman" w:cs="Times New Roman"/>
                <w:b/>
                <w:bCs/>
                <w:color w:val="000000"/>
                <w:u w:val="single"/>
              </w:rPr>
              <w:t>Коммуникативные УУД</w:t>
            </w:r>
            <w:proofErr w:type="gramStart"/>
            <w:r w:rsidRPr="0093503D">
              <w:rPr>
                <w:rFonts w:ascii="Times New Roman" w:hAnsi="Times New Roman" w:cs="Times New Roman"/>
                <w:b/>
                <w:bCs/>
                <w:color w:val="000000"/>
                <w:u w:val="single"/>
              </w:rPr>
              <w:t> </w:t>
            </w:r>
            <w:r>
              <w:rPr>
                <w:rFonts w:ascii="Times New Roman" w:hAnsi="Times New Roman" w:cs="Times New Roman"/>
                <w:b/>
                <w:bCs/>
                <w:color w:val="000000"/>
                <w:u w:val="single"/>
              </w:rPr>
              <w:t>:</w:t>
            </w:r>
            <w:proofErr w:type="gramEnd"/>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передача собственных впечатлений о музыке, других видах</w:t>
            </w:r>
            <w:r>
              <w:rPr>
                <w:rFonts w:ascii="Times New Roman" w:hAnsi="Times New Roman"/>
                <w:bCs/>
                <w:color w:val="000000"/>
                <w:sz w:val="24"/>
                <w:szCs w:val="24"/>
              </w:rPr>
              <w:t xml:space="preserve"> искусства в устной </w:t>
            </w:r>
            <w:r w:rsidRPr="008E4EF5">
              <w:rPr>
                <w:rFonts w:ascii="Times New Roman" w:hAnsi="Times New Roman"/>
                <w:bCs/>
                <w:color w:val="000000"/>
                <w:sz w:val="24"/>
                <w:szCs w:val="24"/>
              </w:rPr>
              <w:t xml:space="preserve"> речи; </w:t>
            </w:r>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 xml:space="preserve">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w:t>
            </w:r>
          </w:p>
          <w:p w:rsidR="008A7AE0"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самооценка и интерпретация собственных коммуникативных действий в процессе восприятия, исполнения музыки, театрализаций, драматизаций музыкальных образов.</w:t>
            </w:r>
          </w:p>
        </w:tc>
      </w:tr>
      <w:tr w:rsidR="00F32C92" w:rsidRPr="002F112E" w:rsidTr="00025E46">
        <w:tc>
          <w:tcPr>
            <w:tcW w:w="236" w:type="pct"/>
          </w:tcPr>
          <w:p w:rsidR="00F32C92" w:rsidRPr="002F112E" w:rsidRDefault="00F32C92" w:rsidP="00F32C92">
            <w:pPr>
              <w:suppressAutoHyphens/>
              <w:rPr>
                <w:rFonts w:ascii="Times New Roman" w:eastAsia="Times New Roman" w:hAnsi="Times New Roman" w:cs="Times New Roman"/>
                <w:sz w:val="24"/>
                <w:szCs w:val="24"/>
                <w:lang w:eastAsia="ar-SA"/>
              </w:rPr>
            </w:pPr>
            <w:r w:rsidRPr="002F112E">
              <w:rPr>
                <w:rFonts w:ascii="Times New Roman" w:eastAsia="Times New Roman" w:hAnsi="Times New Roman" w:cs="Times New Roman"/>
                <w:sz w:val="24"/>
                <w:szCs w:val="24"/>
                <w:lang w:eastAsia="ru-RU"/>
              </w:rPr>
              <w:lastRenderedPageBreak/>
              <w:t>1</w:t>
            </w:r>
          </w:p>
        </w:tc>
        <w:tc>
          <w:tcPr>
            <w:tcW w:w="474" w:type="pct"/>
            <w:gridSpan w:val="2"/>
          </w:tcPr>
          <w:p w:rsidR="000237BF" w:rsidRDefault="00B605FF" w:rsidP="00F32C92">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5D3C56">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.09</w:t>
            </w:r>
          </w:p>
          <w:p w:rsidR="000237BF" w:rsidRPr="002F112E" w:rsidRDefault="000237BF" w:rsidP="00F32C92">
            <w:pPr>
              <w:suppressAutoHyphens/>
              <w:rPr>
                <w:rFonts w:ascii="Times New Roman" w:eastAsia="Times New Roman" w:hAnsi="Times New Roman" w:cs="Times New Roman"/>
                <w:sz w:val="24"/>
                <w:szCs w:val="24"/>
                <w:lang w:eastAsia="ar-SA"/>
              </w:rPr>
            </w:pPr>
          </w:p>
        </w:tc>
        <w:tc>
          <w:tcPr>
            <w:tcW w:w="379" w:type="pct"/>
            <w:gridSpan w:val="3"/>
          </w:tcPr>
          <w:p w:rsidR="004567CC" w:rsidRDefault="004567CC" w:rsidP="004567C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07.09</w:t>
            </w:r>
          </w:p>
          <w:p w:rsidR="00F32C92" w:rsidRPr="002F112E" w:rsidRDefault="00F32C92" w:rsidP="00F32C92">
            <w:pPr>
              <w:suppressAutoHyphens/>
              <w:rPr>
                <w:rFonts w:ascii="Times New Roman" w:eastAsia="Times New Roman" w:hAnsi="Times New Roman" w:cs="Times New Roman"/>
                <w:sz w:val="24"/>
                <w:szCs w:val="24"/>
                <w:lang w:eastAsia="ar-SA"/>
              </w:rPr>
            </w:pPr>
          </w:p>
        </w:tc>
        <w:tc>
          <w:tcPr>
            <w:tcW w:w="662" w:type="pct"/>
          </w:tcPr>
          <w:p w:rsidR="00EB2853" w:rsidRPr="00EB2853" w:rsidRDefault="00EB2853" w:rsidP="00EB2853">
            <w:pPr>
              <w:spacing w:after="0" w:line="240" w:lineRule="auto"/>
              <w:rPr>
                <w:rFonts w:ascii="Times New Roman" w:eastAsia="Times New Roman" w:hAnsi="Times New Roman" w:cs="Times New Roman"/>
                <w:b/>
                <w:sz w:val="24"/>
                <w:szCs w:val="24"/>
                <w:lang w:eastAsia="ru-RU"/>
              </w:rPr>
            </w:pPr>
            <w:r w:rsidRPr="00EB2853">
              <w:rPr>
                <w:rFonts w:ascii="Times New Roman" w:eastAsia="Times New Roman" w:hAnsi="Times New Roman" w:cs="Times New Roman"/>
                <w:lang w:eastAsia="ru-RU"/>
              </w:rPr>
              <w:t>Что  роднит  музыку   с  литературой</w:t>
            </w:r>
          </w:p>
          <w:p w:rsidR="00AE0CF4" w:rsidRPr="00614057" w:rsidRDefault="00AE0CF4" w:rsidP="00F32C92">
            <w:pPr>
              <w:suppressAutoHyphens/>
              <w:rPr>
                <w:rFonts w:ascii="Times New Roman" w:eastAsia="Times New Roman" w:hAnsi="Times New Roman" w:cs="Times New Roman"/>
                <w:lang w:eastAsia="ru-RU"/>
              </w:rPr>
            </w:pPr>
          </w:p>
          <w:p w:rsidR="00F32C92" w:rsidRPr="00614057" w:rsidRDefault="00F32C92" w:rsidP="00F32C92">
            <w:pPr>
              <w:suppressAutoHyphens/>
              <w:rPr>
                <w:rFonts w:ascii="Times New Roman" w:eastAsia="Times New Roman" w:hAnsi="Times New Roman" w:cs="Times New Roman"/>
                <w:sz w:val="24"/>
                <w:szCs w:val="24"/>
                <w:lang w:eastAsia="ar-SA"/>
              </w:rPr>
            </w:pPr>
          </w:p>
        </w:tc>
        <w:tc>
          <w:tcPr>
            <w:tcW w:w="1406" w:type="pct"/>
            <w:gridSpan w:val="2"/>
          </w:tcPr>
          <w:p w:rsidR="00EB2853" w:rsidRPr="00EB2853" w:rsidRDefault="00EB2853" w:rsidP="00EB2853">
            <w:pPr>
              <w:spacing w:after="0" w:line="240" w:lineRule="auto"/>
              <w:jc w:val="both"/>
              <w:rPr>
                <w:rFonts w:ascii="Times New Roman" w:eastAsia="Times New Roman" w:hAnsi="Times New Roman" w:cs="Times New Roman"/>
                <w:sz w:val="24"/>
                <w:szCs w:val="24"/>
                <w:lang w:eastAsia="ru-RU"/>
              </w:rPr>
            </w:pPr>
            <w:r w:rsidRPr="00EB2853">
              <w:rPr>
                <w:rFonts w:ascii="Times New Roman" w:eastAsia="Times New Roman" w:hAnsi="Times New Roman" w:cs="Times New Roman"/>
                <w:lang w:eastAsia="ru-RU"/>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EB2853" w:rsidRPr="00EB2853" w:rsidRDefault="00EB2853" w:rsidP="00EB2853">
            <w:pPr>
              <w:spacing w:after="0" w:line="240" w:lineRule="auto"/>
              <w:jc w:val="both"/>
              <w:rPr>
                <w:rFonts w:ascii="Times New Roman" w:eastAsia="Times New Roman" w:hAnsi="Times New Roman" w:cs="Times New Roman"/>
                <w:sz w:val="24"/>
                <w:szCs w:val="24"/>
                <w:lang w:eastAsia="ru-RU"/>
              </w:rPr>
            </w:pPr>
            <w:r w:rsidRPr="00EB2853">
              <w:rPr>
                <w:rFonts w:ascii="Times New Roman" w:eastAsia="Times New Roman" w:hAnsi="Times New Roman" w:cs="Times New Roman"/>
                <w:lang w:eastAsia="ru-RU"/>
              </w:rPr>
              <w:t>Реальная жизнь – источник сюжетов, тем и образов в музыке и литературе. Интонация – единый стержень музыки и литературы. Музыкальная интонация – язык композитора. Связь музыки и литературы. Общность жанров в музыке и литературе.</w:t>
            </w:r>
          </w:p>
          <w:p w:rsidR="00EB2853" w:rsidRPr="00EB2853" w:rsidRDefault="00EB2853"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lastRenderedPageBreak/>
              <w:t>М.Глинка, сл. Н.Кукольника «Жаворонок»,</w:t>
            </w:r>
          </w:p>
          <w:p w:rsidR="00EB2853" w:rsidRPr="00EB2853" w:rsidRDefault="00EB2853"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t>Г.Струве, сл. Н.Соловьевой «Моя Россия»;</w:t>
            </w:r>
          </w:p>
          <w:p w:rsidR="00EB2853" w:rsidRPr="00EB2853" w:rsidRDefault="00EB2853"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t>П.Чайковский. Симфония №4;</w:t>
            </w:r>
          </w:p>
          <w:p w:rsidR="00EB2853" w:rsidRPr="00EB2853" w:rsidRDefault="00EB2853"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t xml:space="preserve">Э.Григ. Фрагменты сюиты «Пер </w:t>
            </w:r>
            <w:proofErr w:type="spellStart"/>
            <w:r w:rsidRPr="00EB2853">
              <w:rPr>
                <w:rFonts w:ascii="Times New Roman" w:eastAsia="Times New Roman" w:hAnsi="Times New Roman" w:cs="Times New Roman"/>
                <w:bCs/>
                <w:lang w:eastAsia="ru-RU"/>
              </w:rPr>
              <w:t>Гюнт</w:t>
            </w:r>
            <w:proofErr w:type="spellEnd"/>
            <w:r w:rsidRPr="00EB2853">
              <w:rPr>
                <w:rFonts w:ascii="Times New Roman" w:eastAsia="Times New Roman" w:hAnsi="Times New Roman" w:cs="Times New Roman"/>
                <w:bCs/>
                <w:lang w:eastAsia="ru-RU"/>
              </w:rPr>
              <w:t>»</w:t>
            </w:r>
          </w:p>
          <w:p w:rsidR="00F32C92" w:rsidRPr="002F112E" w:rsidRDefault="00F32C92" w:rsidP="00F32C92">
            <w:pPr>
              <w:snapToGrid w:val="0"/>
              <w:spacing w:after="120"/>
              <w:rPr>
                <w:rFonts w:ascii="Times New Roman" w:eastAsia="Times New Roman" w:hAnsi="Times New Roman" w:cs="Times New Roman"/>
                <w:sz w:val="24"/>
                <w:szCs w:val="24"/>
                <w:lang w:eastAsia="ar-SA"/>
              </w:rPr>
            </w:pPr>
          </w:p>
        </w:tc>
        <w:tc>
          <w:tcPr>
            <w:tcW w:w="1245" w:type="pct"/>
            <w:gridSpan w:val="3"/>
          </w:tcPr>
          <w:p w:rsidR="00F32C92" w:rsidRPr="002F112E" w:rsidRDefault="00EB2853" w:rsidP="00F32C92">
            <w:pPr>
              <w:suppressAutoHyphens/>
              <w:rPr>
                <w:rFonts w:ascii="Times New Roman" w:eastAsia="Times New Roman" w:hAnsi="Times New Roman" w:cs="Times New Roman"/>
                <w:sz w:val="24"/>
                <w:szCs w:val="24"/>
                <w:lang w:eastAsia="ar-SA"/>
              </w:rPr>
            </w:pPr>
            <w:r w:rsidRPr="002F112E">
              <w:rPr>
                <w:rFonts w:ascii="Times New Roman" w:eastAsia="Times New Roman" w:hAnsi="Times New Roman" w:cs="Times New Roman"/>
                <w:lang w:eastAsia="ru-RU"/>
              </w:rPr>
              <w:lastRenderedPageBreak/>
              <w:t>Узнавать на слух изученные произведения.</w:t>
            </w:r>
            <w:r w:rsidRPr="002F112E">
              <w:rPr>
                <w:rFonts w:ascii="Times New Roman" w:eastAsia="Times New Roman" w:hAnsi="Times New Roman" w:cs="Times New Roman"/>
                <w:sz w:val="20"/>
                <w:szCs w:val="20"/>
                <w:lang w:eastAsia="ru-RU"/>
              </w:rPr>
              <w:t xml:space="preserve"> </w:t>
            </w:r>
            <w:r w:rsidRPr="002F112E">
              <w:rPr>
                <w:rFonts w:ascii="Times New Roman" w:eastAsia="Times New Roman" w:hAnsi="Times New Roman" w:cs="Times New Roman"/>
                <w:lang w:eastAsia="ru-RU"/>
              </w:rPr>
              <w:t>Воспринимать музыкальную интонацию, эмоционально откликаться на содержание услышанного произведения</w:t>
            </w:r>
            <w:r w:rsidR="009F00E0">
              <w:rPr>
                <w:rFonts w:ascii="Times New Roman" w:eastAsia="Times New Roman" w:hAnsi="Times New Roman" w:cs="Times New Roman"/>
                <w:lang w:eastAsia="ru-RU"/>
              </w:rPr>
              <w:t>. Развивать вокально-хоровое творчество</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стартовый</w:t>
            </w:r>
          </w:p>
        </w:tc>
      </w:tr>
      <w:tr w:rsidR="00F32C92" w:rsidRPr="002F112E" w:rsidTr="00025E46">
        <w:tc>
          <w:tcPr>
            <w:tcW w:w="236" w:type="pct"/>
          </w:tcPr>
          <w:p w:rsidR="00F32C92" w:rsidRPr="002F112E" w:rsidRDefault="00CD5CE4"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74" w:type="pct"/>
            <w:gridSpan w:val="2"/>
          </w:tcPr>
          <w:p w:rsidR="000237BF" w:rsidRPr="00AD7030" w:rsidRDefault="00B605FF" w:rsidP="005D3C56">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D3C5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.09</w:t>
            </w:r>
          </w:p>
        </w:tc>
        <w:tc>
          <w:tcPr>
            <w:tcW w:w="379" w:type="pct"/>
            <w:gridSpan w:val="3"/>
          </w:tcPr>
          <w:p w:rsidR="00F32C92" w:rsidRPr="00AD7030"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662" w:type="pct"/>
          </w:tcPr>
          <w:p w:rsidR="00CD5CE4" w:rsidRPr="007161CB" w:rsidRDefault="00CD5CE4" w:rsidP="00CD5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Россия, Россия, нет слова красивей…</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AE0CF4" w:rsidRPr="00AE0CF4" w:rsidRDefault="00CD5CE4" w:rsidP="00AE0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Русское н</w:t>
            </w:r>
            <w:r w:rsidR="00AE0CF4" w:rsidRPr="00AE0CF4">
              <w:rPr>
                <w:rFonts w:ascii="Times New Roman" w:eastAsia="Times New Roman" w:hAnsi="Times New Roman" w:cs="Times New Roman"/>
                <w:lang w:eastAsia="ru-RU"/>
              </w:rPr>
              <w:t>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w:t>
            </w:r>
            <w:r w:rsidR="00AE0CF4" w:rsidRPr="00AE0CF4">
              <w:rPr>
                <w:rFonts w:ascii="Times New Roman" w:eastAsia="Times New Roman" w:hAnsi="Times New Roman" w:cs="Times New Roman"/>
                <w:b/>
                <w:lang w:eastAsia="ru-RU"/>
              </w:rPr>
              <w:t xml:space="preserve"> </w:t>
            </w:r>
            <w:r w:rsidR="00AE0CF4" w:rsidRPr="00AE0CF4">
              <w:rPr>
                <w:rFonts w:ascii="Times New Roman" w:eastAsia="Times New Roman" w:hAnsi="Times New Roman" w:cs="Times New Roman"/>
                <w:lang w:eastAsia="ru-RU"/>
              </w:rPr>
              <w:t xml:space="preserve"> Основные жанры русской народной музыки (наиболее распространенные разновидности обрядовых песен, трудовые песни,  лирические песни).</w:t>
            </w:r>
          </w:p>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Народная песня, ее жанры и особенности.</w:t>
            </w:r>
          </w:p>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Средства музыкальной выразительности – способы передачи эмоциональных переживаний. Дуэт. Музыкальная форма</w:t>
            </w:r>
          </w:p>
          <w:p w:rsidR="00AE0CF4" w:rsidRPr="00AE0CF4" w:rsidRDefault="00AE0CF4" w:rsidP="00AE0CF4">
            <w:pPr>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Русские народные песни:</w:t>
            </w:r>
          </w:p>
          <w:p w:rsidR="00AE0CF4" w:rsidRPr="00AE0CF4" w:rsidRDefault="00AE0CF4" w:rsidP="0088214E">
            <w:pPr>
              <w:numPr>
                <w:ilvl w:val="0"/>
                <w:numId w:val="10"/>
              </w:num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«А мы просо сеяли», </w:t>
            </w:r>
          </w:p>
          <w:p w:rsidR="00AE0CF4" w:rsidRPr="00AE0CF4" w:rsidRDefault="00AE0CF4" w:rsidP="0088214E">
            <w:pPr>
              <w:numPr>
                <w:ilvl w:val="0"/>
                <w:numId w:val="10"/>
              </w:num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«Бояре, а мы…», </w:t>
            </w:r>
          </w:p>
          <w:p w:rsidR="00F32C92" w:rsidRPr="002F112E" w:rsidRDefault="00AE0CF4" w:rsidP="00AE0CF4">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«Уж ты, поле мое»;</w:t>
            </w:r>
          </w:p>
        </w:tc>
        <w:tc>
          <w:tcPr>
            <w:tcW w:w="1245" w:type="pct"/>
            <w:gridSpan w:val="3"/>
          </w:tcPr>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Распознавать на слух и воспроизводить знакомые мелодии изученных произведений. Выражать свое эмоциональное отношение к музыкальным образам исторического прошлого в слове, рисунке, жесте, пении.</w:t>
            </w:r>
          </w:p>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Обнаруживать, выявлять общность</w:t>
            </w:r>
          </w:p>
          <w:p w:rsidR="00F32C92" w:rsidRPr="002F112E" w:rsidRDefault="00AE0CF4" w:rsidP="00AE0CF4">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истоков  народной и профессиональной музыки.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4" w:type="pct"/>
            <w:gridSpan w:val="2"/>
          </w:tcPr>
          <w:p w:rsidR="000237BF" w:rsidRPr="002F112E" w:rsidRDefault="005D3C56" w:rsidP="00B207A6">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605FF">
              <w:rPr>
                <w:rFonts w:ascii="Times New Roman" w:eastAsia="Times New Roman" w:hAnsi="Times New Roman" w:cs="Times New Roman"/>
                <w:sz w:val="24"/>
                <w:szCs w:val="24"/>
                <w:lang w:eastAsia="ru-RU"/>
              </w:rPr>
              <w:t>.09</w:t>
            </w:r>
          </w:p>
        </w:tc>
        <w:tc>
          <w:tcPr>
            <w:tcW w:w="379" w:type="pct"/>
            <w:gridSpan w:val="3"/>
          </w:tcPr>
          <w:p w:rsidR="00F32C92" w:rsidRPr="002F112E"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662" w:type="pct"/>
          </w:tcPr>
          <w:p w:rsidR="00AE0CF4" w:rsidRPr="00AE0CF4" w:rsidRDefault="00AE0CF4" w:rsidP="00AE0CF4">
            <w:pPr>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Вокальная  музыка. Романс   </w:t>
            </w:r>
          </w:p>
          <w:p w:rsidR="00F32C92" w:rsidRPr="00AD7030" w:rsidRDefault="00F32C92" w:rsidP="00AE0CF4">
            <w:pPr>
              <w:suppressAutoHyphens/>
              <w:rPr>
                <w:rFonts w:ascii="Times New Roman" w:eastAsia="Times New Roman" w:hAnsi="Times New Roman" w:cs="Times New Roman"/>
                <w:lang w:eastAsia="ru-RU"/>
              </w:rPr>
            </w:pPr>
          </w:p>
          <w:p w:rsidR="00AE0CF4" w:rsidRPr="00AD7030" w:rsidRDefault="00AE0CF4" w:rsidP="00AE0CF4">
            <w:pPr>
              <w:suppressAutoHyphens/>
              <w:rPr>
                <w:rFonts w:ascii="Times New Roman" w:eastAsia="Times New Roman" w:hAnsi="Times New Roman" w:cs="Times New Roman"/>
                <w:sz w:val="24"/>
                <w:szCs w:val="24"/>
                <w:lang w:eastAsia="ru-RU"/>
              </w:rPr>
            </w:pPr>
          </w:p>
        </w:tc>
        <w:tc>
          <w:tcPr>
            <w:tcW w:w="1406" w:type="pct"/>
            <w:gridSpan w:val="2"/>
          </w:tcPr>
          <w:p w:rsidR="00AE0CF4" w:rsidRPr="00AE0CF4" w:rsidRDefault="00AE0CF4" w:rsidP="00AE0CF4">
            <w:p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Развитие жанров камерной  вокальной музыки – романс.</w:t>
            </w:r>
          </w:p>
          <w:p w:rsidR="00AE0CF4" w:rsidRPr="00AE0CF4" w:rsidRDefault="00AE0CF4" w:rsidP="00AE0CF4">
            <w:pPr>
              <w:shd w:val="clear" w:color="auto" w:fill="FFFFFF"/>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w:t>
            </w:r>
          </w:p>
          <w:p w:rsidR="00AE0CF4" w:rsidRPr="00AE0CF4" w:rsidRDefault="00AE0CF4"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lastRenderedPageBreak/>
              <w:t xml:space="preserve">Горные вершины. </w:t>
            </w:r>
            <w:r w:rsidRPr="00AE0CF4">
              <w:rPr>
                <w:rFonts w:ascii="Times New Roman" w:eastAsia="Times New Roman" w:hAnsi="Times New Roman" w:cs="Times New Roman"/>
                <w:lang w:eastAsia="ru-RU"/>
              </w:rPr>
              <w:t>А. Варламов, слова М. Лермонтова.</w:t>
            </w:r>
          </w:p>
          <w:p w:rsidR="00F32C92" w:rsidRPr="002F112E" w:rsidRDefault="00AE0CF4" w:rsidP="00AE0CF4">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t xml:space="preserve">Горные вершины. </w:t>
            </w:r>
            <w:r w:rsidRPr="002F112E">
              <w:rPr>
                <w:rFonts w:ascii="Times New Roman" w:eastAsia="Times New Roman" w:hAnsi="Times New Roman" w:cs="Times New Roman"/>
                <w:lang w:eastAsia="ru-RU"/>
              </w:rPr>
              <w:t>А. Рубинштейн, слова М. Лермонтова</w:t>
            </w:r>
          </w:p>
        </w:tc>
        <w:tc>
          <w:tcPr>
            <w:tcW w:w="1245" w:type="pct"/>
            <w:gridSpan w:val="3"/>
          </w:tcPr>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lastRenderedPageBreak/>
              <w:t>Проявлять личностное отношение при восприятии музыкальных произведений, эмоциональную  отзывчивость.</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74" w:type="pct"/>
            <w:gridSpan w:val="2"/>
          </w:tcPr>
          <w:p w:rsidR="000237BF" w:rsidRPr="00AD7030" w:rsidRDefault="00B605FF" w:rsidP="005D3C56">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3C5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.09</w:t>
            </w:r>
          </w:p>
        </w:tc>
        <w:tc>
          <w:tcPr>
            <w:tcW w:w="379" w:type="pct"/>
            <w:gridSpan w:val="3"/>
          </w:tcPr>
          <w:p w:rsidR="00F32C92" w:rsidRPr="00AD7030"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662" w:type="pct"/>
          </w:tcPr>
          <w:p w:rsidR="00AE0CF4" w:rsidRPr="00AE0CF4" w:rsidRDefault="00AE0CF4" w:rsidP="00AE0CF4">
            <w:pPr>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Фольклор  в  музыке  русских  композиторов</w:t>
            </w:r>
          </w:p>
          <w:p w:rsidR="00F32C92" w:rsidRPr="00AD7030" w:rsidRDefault="00F32C92" w:rsidP="00AE0CF4">
            <w:pPr>
              <w:suppressAutoHyphens/>
              <w:rPr>
                <w:rFonts w:ascii="Times New Roman" w:eastAsia="Times New Roman" w:hAnsi="Times New Roman" w:cs="Times New Roman"/>
                <w:lang w:eastAsia="ru-RU"/>
              </w:rPr>
            </w:pPr>
          </w:p>
          <w:p w:rsidR="00AE0CF4" w:rsidRPr="00AD7030" w:rsidRDefault="00AE0CF4" w:rsidP="00AE0CF4">
            <w:pPr>
              <w:suppressAutoHyphens/>
              <w:rPr>
                <w:rFonts w:ascii="Times New Roman" w:eastAsia="Times New Roman" w:hAnsi="Times New Roman" w:cs="Times New Roman"/>
                <w:sz w:val="24"/>
                <w:szCs w:val="24"/>
                <w:lang w:eastAsia="ru-RU"/>
              </w:rPr>
            </w:pPr>
          </w:p>
        </w:tc>
        <w:tc>
          <w:tcPr>
            <w:tcW w:w="1406" w:type="pct"/>
            <w:gridSpan w:val="2"/>
          </w:tcPr>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AE0CF4">
              <w:rPr>
                <w:rFonts w:ascii="Times New Roman" w:eastAsia="Times New Roman" w:hAnsi="Times New Roman" w:cs="Times New Roman"/>
                <w:lang w:eastAsia="ru-RU"/>
              </w:rPr>
              <w:t>самоценность</w:t>
            </w:r>
            <w:proofErr w:type="spellEnd"/>
            <w:r w:rsidRPr="00AE0CF4">
              <w:rPr>
                <w:rFonts w:ascii="Times New Roman" w:eastAsia="Times New Roman" w:hAnsi="Times New Roman" w:cs="Times New Roman"/>
                <w:lang w:eastAsia="ru-RU"/>
              </w:rPr>
              <w:t>. Особенности русской народной музыкальной культуры. Основные жанры русской народной музыки</w:t>
            </w:r>
            <w:r w:rsidRPr="00AE0CF4">
              <w:rPr>
                <w:rFonts w:ascii="Times New Roman" w:eastAsia="Times New Roman" w:hAnsi="Times New Roman" w:cs="Times New Roman"/>
                <w:sz w:val="24"/>
                <w:szCs w:val="24"/>
                <w:lang w:eastAsia="ru-RU"/>
              </w:rPr>
              <w:t>.</w:t>
            </w:r>
          </w:p>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Народные истоки профессиональной музыки. Использование композиторами выразительных свойств народной песенной речи. </w:t>
            </w:r>
            <w:proofErr w:type="gramStart"/>
            <w:r w:rsidRPr="00AE0CF4">
              <w:rPr>
                <w:rFonts w:ascii="Times New Roman" w:eastAsia="Times New Roman" w:hAnsi="Times New Roman" w:cs="Times New Roman"/>
                <w:lang w:eastAsia="ru-RU"/>
              </w:rPr>
              <w:t>Народно-поэтические</w:t>
            </w:r>
            <w:proofErr w:type="gramEnd"/>
            <w:r w:rsidRPr="00AE0CF4">
              <w:rPr>
                <w:rFonts w:ascii="Times New Roman" w:eastAsia="Times New Roman" w:hAnsi="Times New Roman" w:cs="Times New Roman"/>
                <w:lang w:eastAsia="ru-RU"/>
              </w:rPr>
              <w:t xml:space="preserve"> сюжеты и образы в композиторской музыке. Народное сказание. Симфоническая миниатюра. Программная музыка. </w:t>
            </w:r>
          </w:p>
          <w:p w:rsidR="00AE0CF4" w:rsidRPr="00AE0CF4" w:rsidRDefault="00AE0CF4" w:rsidP="0088214E">
            <w:pPr>
              <w:numPr>
                <w:ilvl w:val="0"/>
                <w:numId w:val="11"/>
              </w:numPr>
              <w:shd w:val="clear" w:color="auto" w:fill="FFFFFF"/>
              <w:spacing w:after="0" w:line="214" w:lineRule="exact"/>
              <w:ind w:right="228"/>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Кикимора. </w:t>
            </w:r>
            <w:r w:rsidRPr="00AE0CF4">
              <w:rPr>
                <w:rFonts w:ascii="Times New Roman" w:eastAsia="Times New Roman" w:hAnsi="Times New Roman" w:cs="Times New Roman"/>
                <w:lang w:eastAsia="ru-RU"/>
              </w:rPr>
              <w:t>Сказание для симфонического оркестра (фраг</w:t>
            </w:r>
            <w:r w:rsidRPr="00AE0CF4">
              <w:rPr>
                <w:rFonts w:ascii="Times New Roman" w:eastAsia="Times New Roman" w:hAnsi="Times New Roman" w:cs="Times New Roman"/>
                <w:lang w:eastAsia="ru-RU"/>
              </w:rPr>
              <w:softHyphen/>
              <w:t xml:space="preserve">менты) А. </w:t>
            </w:r>
            <w:proofErr w:type="spellStart"/>
            <w:r w:rsidRPr="00AE0CF4">
              <w:rPr>
                <w:rFonts w:ascii="Times New Roman" w:eastAsia="Times New Roman" w:hAnsi="Times New Roman" w:cs="Times New Roman"/>
                <w:lang w:eastAsia="ru-RU"/>
              </w:rPr>
              <w:t>Лядов</w:t>
            </w:r>
            <w:proofErr w:type="spellEnd"/>
            <w:r w:rsidRPr="00AE0CF4">
              <w:rPr>
                <w:rFonts w:ascii="Times New Roman" w:eastAsia="Times New Roman" w:hAnsi="Times New Roman" w:cs="Times New Roman"/>
                <w:lang w:eastAsia="ru-RU"/>
              </w:rPr>
              <w:t>.</w:t>
            </w:r>
          </w:p>
          <w:p w:rsidR="00AE0CF4" w:rsidRPr="00AE0CF4" w:rsidRDefault="00AE0CF4" w:rsidP="0088214E">
            <w:pPr>
              <w:numPr>
                <w:ilvl w:val="0"/>
                <w:numId w:val="11"/>
              </w:numPr>
              <w:shd w:val="clear" w:color="auto" w:fill="FFFFFF"/>
              <w:spacing w:after="0" w:line="214" w:lineRule="exact"/>
              <w:ind w:right="228"/>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«Колыбельная» А. </w:t>
            </w:r>
            <w:proofErr w:type="spellStart"/>
            <w:r w:rsidRPr="00AE0CF4">
              <w:rPr>
                <w:rFonts w:ascii="Times New Roman" w:eastAsia="Times New Roman" w:hAnsi="Times New Roman" w:cs="Times New Roman"/>
                <w:lang w:eastAsia="ru-RU"/>
              </w:rPr>
              <w:t>Лядов</w:t>
            </w:r>
            <w:proofErr w:type="spellEnd"/>
            <w:r w:rsidRPr="00AE0CF4">
              <w:rPr>
                <w:rFonts w:ascii="Times New Roman" w:eastAsia="Times New Roman" w:hAnsi="Times New Roman" w:cs="Times New Roman"/>
                <w:lang w:eastAsia="ru-RU"/>
              </w:rPr>
              <w:t>.</w:t>
            </w:r>
          </w:p>
          <w:p w:rsidR="00F32C92" w:rsidRPr="002F112E" w:rsidRDefault="00F32C92" w:rsidP="00F32C92">
            <w:pPr>
              <w:suppressAutoHyphens/>
              <w:snapToGrid w:val="0"/>
              <w:spacing w:after="120"/>
              <w:rPr>
                <w:rFonts w:ascii="Times New Roman" w:eastAsia="Times New Roman" w:hAnsi="Times New Roman" w:cs="Times New Roman"/>
                <w:sz w:val="24"/>
                <w:szCs w:val="24"/>
                <w:lang w:eastAsia="ar-SA"/>
              </w:rPr>
            </w:pPr>
          </w:p>
        </w:tc>
        <w:tc>
          <w:tcPr>
            <w:tcW w:w="1245" w:type="pct"/>
            <w:gridSpan w:val="3"/>
          </w:tcPr>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Сравнивать музыкальные и речевые интонации, определять их</w:t>
            </w:r>
          </w:p>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сходство и различия.</w:t>
            </w:r>
            <w:r w:rsidRPr="00AE0CF4">
              <w:rPr>
                <w:rFonts w:ascii="Times New Roman" w:eastAsia="Times New Roman" w:hAnsi="Times New Roman" w:cs="Times New Roman"/>
                <w:sz w:val="24"/>
                <w:szCs w:val="24"/>
                <w:lang w:eastAsia="ru-RU"/>
              </w:rPr>
              <w:t xml:space="preserve"> </w:t>
            </w:r>
            <w:r w:rsidRPr="00AE0CF4">
              <w:rPr>
                <w:rFonts w:ascii="Times New Roman" w:eastAsia="Times New Roman" w:hAnsi="Times New Roman" w:cs="Times New Roman"/>
                <w:lang w:eastAsia="ru-RU"/>
              </w:rPr>
              <w:t>Уметь по характерным признакам определять принадлеж</w:t>
            </w:r>
            <w:r w:rsidRPr="00AE0CF4">
              <w:rPr>
                <w:rFonts w:ascii="Times New Roman" w:eastAsia="Times New Roman" w:hAnsi="Times New Roman" w:cs="Times New Roman"/>
                <w:lang w:eastAsia="ru-RU"/>
              </w:rPr>
              <w:softHyphen/>
              <w:t>ность музыкальных произведений к соответствующему жанру и стилю — народная, композиторская.</w:t>
            </w:r>
            <w:r w:rsidR="009F00E0">
              <w:rPr>
                <w:rFonts w:ascii="Times New Roman" w:eastAsia="Times New Roman" w:hAnsi="Times New Roman" w:cs="Times New Roman"/>
                <w:lang w:eastAsia="ru-RU"/>
              </w:rPr>
              <w:t xml:space="preserve"> Развивать вокально-хоровое творчество</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val="en-US" w:eastAsia="ru-RU"/>
              </w:rPr>
            </w:pPr>
            <w:r w:rsidRPr="002F112E">
              <w:rPr>
                <w:rFonts w:ascii="Times New Roman" w:eastAsia="Times New Roman" w:hAnsi="Times New Roman" w:cs="Times New Roman"/>
                <w:sz w:val="24"/>
                <w:szCs w:val="24"/>
                <w:lang w:eastAsia="ru-RU"/>
              </w:rPr>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4" w:type="pct"/>
            <w:gridSpan w:val="2"/>
          </w:tcPr>
          <w:p w:rsidR="00F32C92" w:rsidRPr="00AD7030" w:rsidRDefault="004567CC"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D3C56">
              <w:rPr>
                <w:rFonts w:ascii="Times New Roman" w:eastAsia="Times New Roman" w:hAnsi="Times New Roman" w:cs="Times New Roman"/>
                <w:sz w:val="24"/>
                <w:szCs w:val="24"/>
                <w:lang w:eastAsia="ru-RU"/>
              </w:rPr>
              <w:t>5</w:t>
            </w:r>
            <w:r w:rsidR="00B605FF">
              <w:rPr>
                <w:rFonts w:ascii="Times New Roman" w:eastAsia="Times New Roman" w:hAnsi="Times New Roman" w:cs="Times New Roman"/>
                <w:sz w:val="24"/>
                <w:szCs w:val="24"/>
                <w:lang w:eastAsia="ru-RU"/>
              </w:rPr>
              <w:t>.10</w:t>
            </w:r>
          </w:p>
        </w:tc>
        <w:tc>
          <w:tcPr>
            <w:tcW w:w="379" w:type="pct"/>
            <w:gridSpan w:val="3"/>
          </w:tcPr>
          <w:p w:rsidR="00F32C92" w:rsidRPr="00AD7030"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662" w:type="pct"/>
          </w:tcPr>
          <w:p w:rsidR="00AE0CF4" w:rsidRPr="00AE0CF4" w:rsidRDefault="00AE0CF4" w:rsidP="00AE0CF4">
            <w:pPr>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Фольклор  в  музыке  русских  композиторов</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Интонационное своеобразие музыкального фольклора разных народов; образцы песенной и инструментальной народной музыки. </w:t>
            </w:r>
          </w:p>
          <w:p w:rsidR="00AE0CF4" w:rsidRPr="00AE0CF4" w:rsidRDefault="00AE0CF4" w:rsidP="00AE0CF4">
            <w:pPr>
              <w:shd w:val="clear" w:color="auto" w:fill="FFFFFF"/>
              <w:spacing w:before="5" w:after="0" w:line="214" w:lineRule="exact"/>
              <w:ind w:left="7" w:right="226" w:firstLine="336"/>
              <w:jc w:val="both"/>
              <w:rPr>
                <w:rFonts w:ascii="Times New Roman" w:eastAsia="Times New Roman" w:hAnsi="Times New Roman" w:cs="Times New Roman"/>
                <w:bCs/>
                <w:iCs/>
                <w:sz w:val="24"/>
                <w:szCs w:val="24"/>
                <w:lang w:eastAsia="ru-RU"/>
              </w:rPr>
            </w:pPr>
            <w:r w:rsidRPr="00AE0CF4">
              <w:rPr>
                <w:rFonts w:ascii="Times New Roman" w:eastAsia="Times New Roman" w:hAnsi="Times New Roman" w:cs="Times New Roman"/>
                <w:lang w:eastAsia="ru-RU"/>
              </w:rPr>
              <w:t xml:space="preserve">Использование композиторами выразительных свойств народной песенной речи.  </w:t>
            </w:r>
            <w:proofErr w:type="gramStart"/>
            <w:r w:rsidRPr="00AE0CF4">
              <w:rPr>
                <w:rFonts w:ascii="Times New Roman" w:eastAsia="Times New Roman" w:hAnsi="Times New Roman" w:cs="Times New Roman"/>
                <w:lang w:eastAsia="ru-RU"/>
              </w:rPr>
              <w:t>Народно-поэтические</w:t>
            </w:r>
            <w:proofErr w:type="gramEnd"/>
            <w:r w:rsidRPr="00AE0CF4">
              <w:rPr>
                <w:rFonts w:ascii="Times New Roman" w:eastAsia="Times New Roman" w:hAnsi="Times New Roman" w:cs="Times New Roman"/>
                <w:lang w:eastAsia="ru-RU"/>
              </w:rPr>
              <w:t xml:space="preserve"> сюжеты и образы в композиторской музыке. Симфоническая сюита.</w:t>
            </w:r>
          </w:p>
          <w:p w:rsidR="00F32C92" w:rsidRPr="009F00E0" w:rsidRDefault="00AE0CF4" w:rsidP="0088214E">
            <w:pPr>
              <w:pStyle w:val="ab"/>
              <w:numPr>
                <w:ilvl w:val="0"/>
                <w:numId w:val="39"/>
              </w:numPr>
              <w:suppressAutoHyphens/>
              <w:rPr>
                <w:rFonts w:ascii="Times New Roman" w:hAnsi="Times New Roman"/>
                <w:sz w:val="24"/>
                <w:szCs w:val="24"/>
              </w:rPr>
            </w:pPr>
            <w:proofErr w:type="spellStart"/>
            <w:r w:rsidRPr="009F00E0">
              <w:rPr>
                <w:rFonts w:ascii="Times New Roman" w:hAnsi="Times New Roman"/>
                <w:bCs/>
                <w:iCs/>
              </w:rPr>
              <w:lastRenderedPageBreak/>
              <w:t>Шехеразада</w:t>
            </w:r>
            <w:proofErr w:type="spellEnd"/>
            <w:r w:rsidRPr="009F00E0">
              <w:rPr>
                <w:rFonts w:ascii="Times New Roman" w:hAnsi="Times New Roman"/>
                <w:bCs/>
                <w:iCs/>
              </w:rPr>
              <w:t xml:space="preserve">. </w:t>
            </w:r>
            <w:r w:rsidRPr="009F00E0">
              <w:rPr>
                <w:rFonts w:ascii="Times New Roman" w:hAnsi="Times New Roman"/>
              </w:rPr>
              <w:t>Симфоническая сюита (фрагменты). Н. Рим</w:t>
            </w:r>
            <w:r w:rsidRPr="009F00E0">
              <w:rPr>
                <w:rFonts w:ascii="Times New Roman" w:hAnsi="Times New Roman"/>
              </w:rPr>
              <w:softHyphen/>
              <w:t>ский-Корсаков.</w:t>
            </w:r>
          </w:p>
        </w:tc>
        <w:tc>
          <w:tcPr>
            <w:tcW w:w="1245" w:type="pct"/>
            <w:gridSpan w:val="3"/>
          </w:tcPr>
          <w:p w:rsidR="00F32C92" w:rsidRPr="002F112E" w:rsidRDefault="00AE0CF4" w:rsidP="00100001">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По характерным признакам определять принадлеж</w:t>
            </w:r>
            <w:r w:rsidRPr="002F112E">
              <w:rPr>
                <w:rFonts w:ascii="Times New Roman" w:eastAsia="Times New Roman" w:hAnsi="Times New Roman" w:cs="Times New Roman"/>
                <w:lang w:eastAsia="ru-RU"/>
              </w:rPr>
              <w:softHyphen/>
              <w:t>ность музы</w:t>
            </w:r>
            <w:r w:rsidR="00100001">
              <w:rPr>
                <w:rFonts w:ascii="Times New Roman" w:eastAsia="Times New Roman" w:hAnsi="Times New Roman" w:cs="Times New Roman"/>
                <w:lang w:eastAsia="ru-RU"/>
              </w:rPr>
              <w:t>кальных произведений к соот</w:t>
            </w:r>
            <w:r w:rsidRPr="002F112E">
              <w:rPr>
                <w:rFonts w:ascii="Times New Roman" w:eastAsia="Times New Roman" w:hAnsi="Times New Roman" w:cs="Times New Roman"/>
                <w:lang w:eastAsia="ru-RU"/>
              </w:rPr>
              <w:t xml:space="preserve">ветствующему жанру и стилю — музыка классическая или народная на примере опер русских </w:t>
            </w:r>
            <w:r w:rsidRPr="002F112E">
              <w:rPr>
                <w:rFonts w:ascii="Times New Roman" w:eastAsia="Times New Roman" w:hAnsi="Times New Roman" w:cs="Times New Roman"/>
                <w:lang w:eastAsia="ru-RU"/>
              </w:rPr>
              <w:lastRenderedPageBreak/>
              <w:t>композиторов</w:t>
            </w:r>
          </w:p>
        </w:tc>
        <w:tc>
          <w:tcPr>
            <w:tcW w:w="598" w:type="pct"/>
          </w:tcPr>
          <w:p w:rsidR="00F32C92" w:rsidRPr="002F112E" w:rsidRDefault="00F32C92" w:rsidP="00F32C92">
            <w:pPr>
              <w:rPr>
                <w:rFonts w:ascii="Times New Roman" w:eastAsia="Times New Roman" w:hAnsi="Times New Roman" w:cs="Times New Roman"/>
                <w:sz w:val="24"/>
                <w:szCs w:val="24"/>
                <w:lang w:val="en-US" w:eastAsia="ru-RU"/>
              </w:rPr>
            </w:pPr>
            <w:r w:rsidRPr="002F112E">
              <w:rPr>
                <w:rFonts w:ascii="Times New Roman" w:eastAsia="Times New Roman" w:hAnsi="Times New Roman" w:cs="Times New Roman"/>
                <w:sz w:val="24"/>
                <w:szCs w:val="24"/>
                <w:lang w:eastAsia="ru-RU"/>
              </w:rPr>
              <w:lastRenderedPageBreak/>
              <w:t>текущий</w:t>
            </w:r>
          </w:p>
        </w:tc>
      </w:tr>
      <w:tr w:rsidR="00F32C92" w:rsidRPr="002F112E" w:rsidTr="00025E46">
        <w:trPr>
          <w:trHeight w:val="3109"/>
        </w:trPr>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74" w:type="pct"/>
            <w:gridSpan w:val="2"/>
          </w:tcPr>
          <w:p w:rsidR="00F32C92" w:rsidRPr="002F112E" w:rsidRDefault="00B605FF" w:rsidP="005D3C56">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D3C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p>
        </w:tc>
        <w:tc>
          <w:tcPr>
            <w:tcW w:w="379" w:type="pct"/>
            <w:gridSpan w:val="3"/>
          </w:tcPr>
          <w:p w:rsidR="00F32C92" w:rsidRPr="002F112E"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662" w:type="pct"/>
          </w:tcPr>
          <w:p w:rsidR="00F32C92" w:rsidRPr="002F112E" w:rsidRDefault="00AE0CF4"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Жанры  инструментальной  и  вокальной  музыки.   </w:t>
            </w:r>
          </w:p>
        </w:tc>
        <w:tc>
          <w:tcPr>
            <w:tcW w:w="1406" w:type="pct"/>
            <w:gridSpan w:val="2"/>
          </w:tcPr>
          <w:p w:rsidR="00AE0CF4" w:rsidRPr="00AE0CF4" w:rsidRDefault="00AE0CF4" w:rsidP="00AE0CF4">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AE0CF4" w:rsidRPr="00AE0CF4" w:rsidRDefault="00AE0CF4" w:rsidP="00AE0CF4">
            <w:p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 xml:space="preserve">Вокализ, Песня без слов, Ария, Романс, Серенада, </w:t>
            </w:r>
          </w:p>
          <w:p w:rsidR="00AE0CF4" w:rsidRPr="00AE0CF4" w:rsidRDefault="00AE0CF4" w:rsidP="00AE0CF4">
            <w:p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Баркарола: своеобразие и выразительность, лиричность.</w:t>
            </w:r>
          </w:p>
          <w:p w:rsidR="00AE0CF4" w:rsidRPr="00AE0CF4" w:rsidRDefault="00AE0CF4"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Вокализ. </w:t>
            </w:r>
            <w:r w:rsidRPr="00AE0CF4">
              <w:rPr>
                <w:rFonts w:ascii="Times New Roman" w:eastAsia="Times New Roman" w:hAnsi="Times New Roman" w:cs="Times New Roman"/>
                <w:lang w:eastAsia="ru-RU"/>
              </w:rPr>
              <w:t>С. Рахманинов.</w:t>
            </w:r>
          </w:p>
          <w:p w:rsidR="00AE0CF4" w:rsidRPr="00AE0CF4" w:rsidRDefault="00AE0CF4"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Романс. </w:t>
            </w:r>
            <w:r w:rsidRPr="00AE0CF4">
              <w:rPr>
                <w:rFonts w:ascii="Times New Roman" w:eastAsia="Times New Roman" w:hAnsi="Times New Roman" w:cs="Times New Roman"/>
                <w:lang w:eastAsia="ru-RU"/>
              </w:rPr>
              <w:t>Из Музыкальных иллюстраций к повести А. Пушкина «Метель» (фрагмент) Г. Свиридов.</w:t>
            </w:r>
          </w:p>
          <w:p w:rsidR="00AE0CF4" w:rsidRPr="00AE0CF4" w:rsidRDefault="00AE0CF4" w:rsidP="0088214E">
            <w:pPr>
              <w:numPr>
                <w:ilvl w:val="0"/>
                <w:numId w:val="11"/>
              </w:numPr>
              <w:shd w:val="clear" w:color="auto" w:fill="FFFFFF"/>
              <w:spacing w:before="5" w:after="0" w:line="214" w:lineRule="exact"/>
              <w:ind w:right="216"/>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Баркарола (Июнь). </w:t>
            </w:r>
            <w:r w:rsidRPr="00AE0CF4">
              <w:rPr>
                <w:rFonts w:ascii="Times New Roman" w:eastAsia="Times New Roman" w:hAnsi="Times New Roman" w:cs="Times New Roman"/>
                <w:lang w:eastAsia="ru-RU"/>
              </w:rPr>
              <w:t>Из фортепианного цикла «Времена года». П. Чайковский.</w:t>
            </w:r>
          </w:p>
          <w:p w:rsidR="00AE0CF4" w:rsidRPr="00AE0CF4" w:rsidRDefault="00AE0CF4" w:rsidP="0088214E">
            <w:pPr>
              <w:numPr>
                <w:ilvl w:val="0"/>
                <w:numId w:val="11"/>
              </w:numPr>
              <w:shd w:val="clear" w:color="auto" w:fill="FFFFFF"/>
              <w:tabs>
                <w:tab w:val="left" w:pos="6622"/>
              </w:tabs>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Песня венецианского гондольера </w:t>
            </w:r>
            <w:r w:rsidRPr="00AE0CF4">
              <w:rPr>
                <w:rFonts w:ascii="Times New Roman" w:eastAsia="Times New Roman" w:hAnsi="Times New Roman" w:cs="Times New Roman"/>
                <w:iCs/>
                <w:lang w:eastAsia="ru-RU"/>
              </w:rPr>
              <w:t xml:space="preserve">(№ </w:t>
            </w:r>
            <w:r w:rsidRPr="00AE0CF4">
              <w:rPr>
                <w:rFonts w:ascii="Times New Roman" w:eastAsia="Times New Roman" w:hAnsi="Times New Roman" w:cs="Times New Roman"/>
                <w:bCs/>
                <w:iCs/>
                <w:lang w:eastAsia="ru-RU"/>
              </w:rPr>
              <w:t xml:space="preserve">6). </w:t>
            </w:r>
            <w:r w:rsidRPr="00AE0CF4">
              <w:rPr>
                <w:rFonts w:ascii="Times New Roman" w:eastAsia="Times New Roman" w:hAnsi="Times New Roman" w:cs="Times New Roman"/>
                <w:lang w:eastAsia="ru-RU"/>
              </w:rPr>
              <w:t xml:space="preserve">Из </w:t>
            </w:r>
          </w:p>
          <w:p w:rsidR="00AE0CF4" w:rsidRPr="00AE0CF4" w:rsidRDefault="00AE0CF4" w:rsidP="00AE0CF4">
            <w:pPr>
              <w:shd w:val="clear" w:color="auto" w:fill="FFFFFF"/>
              <w:tabs>
                <w:tab w:val="left" w:pos="6622"/>
              </w:tabs>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фортепиан</w:t>
            </w:r>
            <w:r w:rsidRPr="00AE0CF4">
              <w:rPr>
                <w:rFonts w:ascii="Times New Roman" w:eastAsia="Times New Roman" w:hAnsi="Times New Roman" w:cs="Times New Roman"/>
                <w:lang w:eastAsia="ru-RU"/>
              </w:rPr>
              <w:softHyphen/>
              <w:t>ного цикла «Песни без слов». Ф. Мендельсон.</w:t>
            </w:r>
            <w:r w:rsidRPr="00AE0CF4">
              <w:rPr>
                <w:rFonts w:ascii="Times New Roman" w:eastAsia="Times New Roman" w:hAnsi="Times New Roman" w:cs="Times New Roman"/>
                <w:lang w:eastAsia="ru-RU"/>
              </w:rPr>
              <w:tab/>
              <w:t>.</w:t>
            </w:r>
          </w:p>
          <w:p w:rsidR="00AE0CF4" w:rsidRPr="00AE0CF4" w:rsidRDefault="00AE0CF4"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Венецианская ночь. </w:t>
            </w:r>
            <w:r w:rsidRPr="00AE0CF4">
              <w:rPr>
                <w:rFonts w:ascii="Times New Roman" w:eastAsia="Times New Roman" w:hAnsi="Times New Roman" w:cs="Times New Roman"/>
                <w:lang w:eastAsia="ru-RU"/>
              </w:rPr>
              <w:t>М. Глинка, слова И. Козлова.</w:t>
            </w:r>
          </w:p>
          <w:p w:rsidR="00F32C92" w:rsidRPr="00C27D93" w:rsidRDefault="00AE0CF4" w:rsidP="0088214E">
            <w:pPr>
              <w:pStyle w:val="ab"/>
              <w:numPr>
                <w:ilvl w:val="0"/>
                <w:numId w:val="11"/>
              </w:numPr>
              <w:suppressAutoHyphens/>
              <w:rPr>
                <w:rFonts w:ascii="Times New Roman" w:hAnsi="Times New Roman"/>
                <w:sz w:val="24"/>
                <w:szCs w:val="24"/>
              </w:rPr>
            </w:pPr>
            <w:r w:rsidRPr="00C27D93">
              <w:rPr>
                <w:rFonts w:ascii="Times New Roman" w:hAnsi="Times New Roman"/>
                <w:bCs/>
                <w:iCs/>
              </w:rPr>
              <w:t xml:space="preserve">Баркарола.   </w:t>
            </w:r>
            <w:r w:rsidRPr="00C27D93">
              <w:rPr>
                <w:rFonts w:ascii="Times New Roman" w:hAnsi="Times New Roman"/>
                <w:bCs/>
              </w:rPr>
              <w:t xml:space="preserve">Ф. </w:t>
            </w:r>
            <w:r w:rsidRPr="00C27D93">
              <w:rPr>
                <w:rFonts w:ascii="Times New Roman" w:hAnsi="Times New Roman"/>
              </w:rPr>
              <w:t xml:space="preserve">Шуберт,   слова   Ф. </w:t>
            </w:r>
            <w:proofErr w:type="spellStart"/>
            <w:r w:rsidRPr="00C27D93">
              <w:rPr>
                <w:rFonts w:ascii="Times New Roman" w:hAnsi="Times New Roman"/>
              </w:rPr>
              <w:t>Штольберга</w:t>
            </w:r>
            <w:proofErr w:type="spellEnd"/>
            <w:r w:rsidRPr="00C27D93">
              <w:rPr>
                <w:rFonts w:ascii="Times New Roman" w:hAnsi="Times New Roman"/>
              </w:rPr>
              <w:t xml:space="preserve">,   перевод    </w:t>
            </w:r>
            <w:r w:rsidRPr="00C27D93">
              <w:rPr>
                <w:rFonts w:ascii="Times New Roman" w:hAnsi="Times New Roman"/>
                <w:spacing w:val="-11"/>
              </w:rPr>
              <w:t>A.</w:t>
            </w:r>
            <w:r w:rsidRPr="00C27D93">
              <w:rPr>
                <w:rFonts w:ascii="Times New Roman" w:hAnsi="Times New Roman"/>
              </w:rPr>
              <w:tab/>
              <w:t>Плещеева</w:t>
            </w:r>
          </w:p>
        </w:tc>
        <w:tc>
          <w:tcPr>
            <w:tcW w:w="1245" w:type="pct"/>
            <w:gridSpan w:val="3"/>
          </w:tcPr>
          <w:p w:rsidR="00F32C92" w:rsidRPr="002F112E" w:rsidRDefault="00AE0CF4"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r w:rsidR="009F00E0">
              <w:rPr>
                <w:rFonts w:ascii="Times New Roman" w:eastAsia="Times New Roman" w:hAnsi="Times New Roman" w:cs="Times New Roman"/>
                <w:lang w:eastAsia="ru-RU"/>
              </w:rPr>
              <w:t>. Развивать вокально-хоровое творчество</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74" w:type="pct"/>
            <w:gridSpan w:val="2"/>
          </w:tcPr>
          <w:p w:rsidR="00F32C92" w:rsidRPr="00AD7030" w:rsidRDefault="00AD7030" w:rsidP="00B207A6">
            <w:pPr>
              <w:suppressAutoHyphens/>
              <w:rPr>
                <w:rFonts w:ascii="Times New Roman" w:eastAsia="Times New Roman" w:hAnsi="Times New Roman" w:cs="Times New Roman"/>
                <w:sz w:val="24"/>
                <w:szCs w:val="24"/>
                <w:lang w:eastAsia="ru-RU"/>
              </w:rPr>
            </w:pPr>
            <w:r w:rsidRPr="00AD7030">
              <w:rPr>
                <w:rFonts w:ascii="Times New Roman" w:eastAsia="Times New Roman" w:hAnsi="Times New Roman" w:cs="Times New Roman"/>
                <w:sz w:val="24"/>
                <w:szCs w:val="24"/>
                <w:lang w:eastAsia="ru-RU"/>
              </w:rPr>
              <w:t xml:space="preserve"> </w:t>
            </w:r>
            <w:r w:rsidR="005D3C56">
              <w:rPr>
                <w:rFonts w:ascii="Times New Roman" w:eastAsia="Times New Roman" w:hAnsi="Times New Roman" w:cs="Times New Roman"/>
                <w:sz w:val="24"/>
                <w:szCs w:val="24"/>
                <w:lang w:eastAsia="ru-RU"/>
              </w:rPr>
              <w:t>19</w:t>
            </w:r>
            <w:r w:rsidR="00B605FF">
              <w:rPr>
                <w:rFonts w:ascii="Times New Roman" w:eastAsia="Times New Roman" w:hAnsi="Times New Roman" w:cs="Times New Roman"/>
                <w:sz w:val="24"/>
                <w:szCs w:val="24"/>
                <w:lang w:eastAsia="ru-RU"/>
              </w:rPr>
              <w:t>.10</w:t>
            </w:r>
          </w:p>
        </w:tc>
        <w:tc>
          <w:tcPr>
            <w:tcW w:w="379" w:type="pct"/>
            <w:gridSpan w:val="3"/>
          </w:tcPr>
          <w:p w:rsidR="00F32C92" w:rsidRPr="00AD7030"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662" w:type="pct"/>
          </w:tcPr>
          <w:p w:rsidR="00F32C92" w:rsidRPr="00AD7030" w:rsidRDefault="00B207A6" w:rsidP="00AE0CF4">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Песнь моя летит с мольбою…</w:t>
            </w:r>
          </w:p>
          <w:p w:rsidR="00AE0CF4" w:rsidRPr="00AD7030" w:rsidRDefault="00AE0CF4" w:rsidP="00AE0CF4">
            <w:pPr>
              <w:suppressAutoHyphens/>
              <w:rPr>
                <w:rFonts w:ascii="Times New Roman" w:eastAsia="Times New Roman" w:hAnsi="Times New Roman" w:cs="Times New Roman"/>
                <w:sz w:val="24"/>
                <w:szCs w:val="24"/>
                <w:lang w:eastAsia="ru-RU"/>
              </w:rPr>
            </w:pPr>
          </w:p>
        </w:tc>
        <w:tc>
          <w:tcPr>
            <w:tcW w:w="1406" w:type="pct"/>
            <w:gridSpan w:val="2"/>
          </w:tcPr>
          <w:p w:rsidR="00B207A6" w:rsidRPr="009F00E0" w:rsidRDefault="009F00E0" w:rsidP="00B207A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AE0CF4" w:rsidRPr="00AE0CF4">
              <w:rPr>
                <w:rFonts w:ascii="Times New Roman" w:eastAsia="Times New Roman" w:hAnsi="Times New Roman" w:cs="Times New Roman"/>
                <w:lang w:eastAsia="ru-RU"/>
              </w:rPr>
              <w:t xml:space="preserve">стоки </w:t>
            </w:r>
            <w:r w:rsidR="00B207A6">
              <w:rPr>
                <w:rFonts w:ascii="Times New Roman" w:eastAsia="Times New Roman" w:hAnsi="Times New Roman" w:cs="Times New Roman"/>
                <w:lang w:eastAsia="ru-RU"/>
              </w:rPr>
              <w:t>профессиональной музыки</w:t>
            </w:r>
            <w:r w:rsidR="00AE0CF4" w:rsidRPr="00AE0C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Связь литературы и музыки. Романсы композиторов </w:t>
            </w:r>
            <w:r>
              <w:rPr>
                <w:rFonts w:ascii="Times New Roman" w:eastAsia="Times New Roman" w:hAnsi="Times New Roman" w:cs="Times New Roman"/>
                <w:lang w:val="en-US" w:eastAsia="ru-RU"/>
              </w:rPr>
              <w:t>XIX</w:t>
            </w:r>
            <w:r>
              <w:rPr>
                <w:rFonts w:ascii="Times New Roman" w:eastAsia="Times New Roman" w:hAnsi="Times New Roman" w:cs="Times New Roman"/>
                <w:lang w:eastAsia="ru-RU"/>
              </w:rPr>
              <w:t xml:space="preserve"> века. </w:t>
            </w:r>
          </w:p>
          <w:p w:rsidR="00F32C92" w:rsidRPr="009F00E0" w:rsidRDefault="009F00E0" w:rsidP="0088214E">
            <w:pPr>
              <w:numPr>
                <w:ilvl w:val="0"/>
                <w:numId w:val="12"/>
              </w:numPr>
              <w:shd w:val="clear" w:color="auto" w:fill="FFFFFF"/>
              <w:spacing w:after="0" w:line="214" w:lineRule="exact"/>
              <w:jc w:val="both"/>
              <w:rPr>
                <w:rFonts w:ascii="Times New Roman" w:eastAsia="Times New Roman" w:hAnsi="Times New Roman" w:cs="Times New Roman"/>
                <w:lang w:eastAsia="ru-RU"/>
              </w:rPr>
            </w:pPr>
            <w:r w:rsidRPr="009F00E0">
              <w:rPr>
                <w:rFonts w:ascii="Times New Roman" w:eastAsia="Times New Roman" w:hAnsi="Times New Roman" w:cs="Times New Roman"/>
                <w:lang w:eastAsia="ru-RU"/>
              </w:rPr>
              <w:t>М. Глинка. Романс «Венецианская ночь»</w:t>
            </w:r>
          </w:p>
          <w:p w:rsidR="009F00E0" w:rsidRPr="002F112E" w:rsidRDefault="009F00E0" w:rsidP="0088214E">
            <w:pPr>
              <w:numPr>
                <w:ilvl w:val="0"/>
                <w:numId w:val="12"/>
              </w:numPr>
              <w:shd w:val="clear" w:color="auto" w:fill="FFFFFF"/>
              <w:spacing w:after="0" w:line="214" w:lineRule="exact"/>
              <w:jc w:val="both"/>
              <w:rPr>
                <w:rFonts w:ascii="Times New Roman" w:eastAsia="Times New Roman" w:hAnsi="Times New Roman" w:cs="Times New Roman"/>
                <w:sz w:val="24"/>
                <w:szCs w:val="24"/>
                <w:lang w:eastAsia="ru-RU"/>
              </w:rPr>
            </w:pPr>
            <w:r w:rsidRPr="009F00E0">
              <w:rPr>
                <w:rFonts w:ascii="Times New Roman" w:eastAsia="Times New Roman" w:hAnsi="Times New Roman" w:cs="Times New Roman"/>
                <w:lang w:eastAsia="ru-RU"/>
              </w:rPr>
              <w:t>Ф.Шуберт «Баркарола»</w:t>
            </w:r>
          </w:p>
        </w:tc>
        <w:tc>
          <w:tcPr>
            <w:tcW w:w="1245" w:type="pct"/>
            <w:gridSpan w:val="3"/>
          </w:tcPr>
          <w:p w:rsidR="00AE0CF4" w:rsidRPr="00AE0CF4" w:rsidRDefault="00AE0CF4" w:rsidP="00AE0CF4">
            <w:pPr>
              <w:autoSpaceDE w:val="0"/>
              <w:autoSpaceDN w:val="0"/>
              <w:adjustRightInd w:val="0"/>
              <w:spacing w:after="0" w:line="240" w:lineRule="auto"/>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Исследовать интонационно - образную природу музыкального искусства. Проявлять  эмоциональный отклик на выразительность и изобразительность в музыке.</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текущий</w:t>
            </w:r>
          </w:p>
        </w:tc>
      </w:tr>
      <w:tr w:rsidR="00F32C92" w:rsidRPr="002F112E" w:rsidTr="00025E46">
        <w:tc>
          <w:tcPr>
            <w:tcW w:w="236"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74" w:type="pct"/>
            <w:gridSpan w:val="2"/>
          </w:tcPr>
          <w:p w:rsidR="00F32C92" w:rsidRPr="002F112E" w:rsidRDefault="00AD7030" w:rsidP="005D3C56">
            <w:pPr>
              <w:suppressAutoHyphens/>
              <w:rPr>
                <w:rFonts w:ascii="Times New Roman" w:eastAsia="Times New Roman" w:hAnsi="Times New Roman" w:cs="Times New Roman"/>
                <w:sz w:val="24"/>
                <w:szCs w:val="24"/>
                <w:lang w:eastAsia="ru-RU"/>
              </w:rPr>
            </w:pPr>
            <w:r w:rsidRPr="00AD7030">
              <w:rPr>
                <w:rFonts w:ascii="Times New Roman" w:eastAsia="Times New Roman" w:hAnsi="Times New Roman" w:cs="Times New Roman"/>
                <w:sz w:val="24"/>
                <w:szCs w:val="24"/>
                <w:lang w:eastAsia="ru-RU"/>
              </w:rPr>
              <w:t xml:space="preserve"> </w:t>
            </w:r>
            <w:r w:rsidR="00B605FF">
              <w:rPr>
                <w:rFonts w:ascii="Times New Roman" w:eastAsia="Times New Roman" w:hAnsi="Times New Roman" w:cs="Times New Roman"/>
                <w:sz w:val="24"/>
                <w:szCs w:val="24"/>
                <w:lang w:eastAsia="ru-RU"/>
              </w:rPr>
              <w:t>2</w:t>
            </w:r>
            <w:r w:rsidR="005D3C56">
              <w:rPr>
                <w:rFonts w:ascii="Times New Roman" w:eastAsia="Times New Roman" w:hAnsi="Times New Roman" w:cs="Times New Roman"/>
                <w:sz w:val="24"/>
                <w:szCs w:val="24"/>
                <w:lang w:eastAsia="ru-RU"/>
              </w:rPr>
              <w:t>6</w:t>
            </w:r>
            <w:r w:rsidR="00B605FF">
              <w:rPr>
                <w:rFonts w:ascii="Times New Roman" w:eastAsia="Times New Roman" w:hAnsi="Times New Roman" w:cs="Times New Roman"/>
                <w:sz w:val="24"/>
                <w:szCs w:val="24"/>
                <w:lang w:eastAsia="ru-RU"/>
              </w:rPr>
              <w:t>.10</w:t>
            </w:r>
          </w:p>
        </w:tc>
        <w:tc>
          <w:tcPr>
            <w:tcW w:w="379" w:type="pct"/>
            <w:gridSpan w:val="3"/>
          </w:tcPr>
          <w:p w:rsidR="00F32C92" w:rsidRPr="002F112E"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662" w:type="pct"/>
          </w:tcPr>
          <w:p w:rsidR="00F32C92" w:rsidRPr="002F112E" w:rsidRDefault="00B207A6"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Живительный родник творчества</w:t>
            </w:r>
          </w:p>
        </w:tc>
        <w:tc>
          <w:tcPr>
            <w:tcW w:w="1406" w:type="pct"/>
            <w:gridSpan w:val="2"/>
          </w:tcPr>
          <w:p w:rsidR="00B207A6" w:rsidRPr="00AE0CF4" w:rsidRDefault="00867930" w:rsidP="00B207A6">
            <w:p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 xml:space="preserve">Народные истоки </w:t>
            </w:r>
            <w:r w:rsidR="00B207A6">
              <w:rPr>
                <w:rFonts w:ascii="Times New Roman" w:eastAsia="Times New Roman" w:hAnsi="Times New Roman" w:cs="Times New Roman"/>
                <w:lang w:eastAsia="ru-RU"/>
              </w:rPr>
              <w:t>профессиональной музыки</w:t>
            </w:r>
            <w:r w:rsidRPr="00867930">
              <w:rPr>
                <w:rFonts w:ascii="Times New Roman" w:eastAsia="Times New Roman" w:hAnsi="Times New Roman" w:cs="Times New Roman"/>
                <w:lang w:eastAsia="ru-RU"/>
              </w:rPr>
              <w:t xml:space="preserve">. Способы обращения композиторов к народной музыке:  </w:t>
            </w:r>
            <w:r w:rsidR="00B207A6" w:rsidRPr="00AE0CF4">
              <w:rPr>
                <w:rFonts w:ascii="Times New Roman" w:eastAsia="Times New Roman" w:hAnsi="Times New Roman" w:cs="Times New Roman"/>
                <w:lang w:eastAsia="ru-RU"/>
              </w:rPr>
              <w:t>цитирование, варьирование.</w:t>
            </w:r>
          </w:p>
          <w:p w:rsidR="00867930" w:rsidRPr="00867930" w:rsidRDefault="00B207A6" w:rsidP="00867930">
            <w:pPr>
              <w:spacing w:after="0" w:line="240" w:lineRule="auto"/>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lang w:eastAsia="ru-RU"/>
              </w:rPr>
              <w:t>Интерпретация, обработка, трактовка.</w:t>
            </w:r>
            <w:r w:rsidR="00867930" w:rsidRPr="00867930">
              <w:rPr>
                <w:rFonts w:ascii="Times New Roman" w:eastAsia="Times New Roman" w:hAnsi="Times New Roman" w:cs="Times New Roman"/>
                <w:sz w:val="24"/>
                <w:szCs w:val="24"/>
                <w:lang w:eastAsia="ru-RU"/>
              </w:rPr>
              <w:t xml:space="preserve"> </w:t>
            </w:r>
          </w:p>
          <w:p w:rsidR="00867930" w:rsidRPr="00B207A6" w:rsidRDefault="00867930" w:rsidP="00867930">
            <w:pPr>
              <w:spacing w:after="0" w:line="240" w:lineRule="auto"/>
              <w:jc w:val="both"/>
              <w:rPr>
                <w:rFonts w:ascii="Times New Roman" w:eastAsia="Times New Roman" w:hAnsi="Times New Roman" w:cs="Times New Roman"/>
                <w:lang w:eastAsia="ru-RU"/>
              </w:rPr>
            </w:pPr>
            <w:r w:rsidRPr="00B207A6">
              <w:rPr>
                <w:rFonts w:ascii="Times New Roman" w:eastAsia="Times New Roman" w:hAnsi="Times New Roman" w:cs="Times New Roman"/>
                <w:lang w:eastAsia="ru-RU"/>
              </w:rPr>
              <w:t>Связь между музыкой русской композиторской музыкой и народным музыкальным искусством, отражающим жизнь, труд, быт русского народа.</w:t>
            </w:r>
            <w:r w:rsidR="00B207A6" w:rsidRPr="00AE0CF4">
              <w:rPr>
                <w:rFonts w:ascii="Times New Roman" w:eastAsia="Times New Roman" w:hAnsi="Times New Roman" w:cs="Times New Roman"/>
                <w:lang w:eastAsia="ru-RU"/>
              </w:rPr>
              <w:t xml:space="preserve"> Связи между русской композиторской музыкой и народным музыкальным искусством.</w:t>
            </w:r>
          </w:p>
          <w:p w:rsidR="00867930" w:rsidRPr="00B207A6" w:rsidRDefault="00867930" w:rsidP="0088214E">
            <w:pPr>
              <w:numPr>
                <w:ilvl w:val="0"/>
                <w:numId w:val="12"/>
              </w:numPr>
              <w:shd w:val="clear" w:color="auto" w:fill="FFFFFF"/>
              <w:spacing w:after="0" w:line="214" w:lineRule="exact"/>
              <w:ind w:right="230"/>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Сцена «Проводы Масленицы». </w:t>
            </w:r>
            <w:r w:rsidRPr="00867930">
              <w:rPr>
                <w:rFonts w:ascii="Times New Roman" w:eastAsia="Times New Roman" w:hAnsi="Times New Roman" w:cs="Times New Roman"/>
                <w:lang w:eastAsia="ru-RU"/>
              </w:rPr>
              <w:t xml:space="preserve">Из оперы «Снегурочка». </w:t>
            </w:r>
            <w:r w:rsidRPr="00867930">
              <w:rPr>
                <w:rFonts w:ascii="Times New Roman" w:eastAsia="Times New Roman" w:hAnsi="Times New Roman" w:cs="Times New Roman"/>
                <w:bCs/>
                <w:lang w:eastAsia="ru-RU"/>
              </w:rPr>
              <w:t xml:space="preserve">Н. </w:t>
            </w:r>
            <w:r w:rsidRPr="00867930">
              <w:rPr>
                <w:rFonts w:ascii="Times New Roman" w:eastAsia="Times New Roman" w:hAnsi="Times New Roman" w:cs="Times New Roman"/>
                <w:lang w:eastAsia="ru-RU"/>
              </w:rPr>
              <w:t>Римский-Корсаков</w:t>
            </w:r>
          </w:p>
          <w:p w:rsidR="00B207A6" w:rsidRPr="00B207A6" w:rsidRDefault="00B207A6" w:rsidP="0088214E">
            <w:pPr>
              <w:numPr>
                <w:ilvl w:val="0"/>
                <w:numId w:val="12"/>
              </w:numPr>
              <w:shd w:val="clear" w:color="auto" w:fill="FFFFFF"/>
              <w:spacing w:after="0" w:line="214" w:lineRule="exact"/>
              <w:ind w:right="23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П.Чайковский. «Камаринская»</w:t>
            </w:r>
          </w:p>
          <w:p w:rsidR="00B207A6" w:rsidRPr="00B207A6" w:rsidRDefault="00B207A6" w:rsidP="0088214E">
            <w:pPr>
              <w:numPr>
                <w:ilvl w:val="0"/>
                <w:numId w:val="12"/>
              </w:numPr>
              <w:shd w:val="clear" w:color="auto" w:fill="FFFFFF"/>
              <w:spacing w:after="0" w:line="214" w:lineRule="exact"/>
              <w:ind w:right="23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П.Чайковский. Симфония №4 (фрагмент финала)</w:t>
            </w:r>
          </w:p>
          <w:p w:rsidR="00B207A6" w:rsidRPr="00B207A6" w:rsidRDefault="00B207A6" w:rsidP="0088214E">
            <w:pPr>
              <w:numPr>
                <w:ilvl w:val="0"/>
                <w:numId w:val="12"/>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Пер </w:t>
            </w:r>
            <w:proofErr w:type="spellStart"/>
            <w:r w:rsidRPr="00AE0CF4">
              <w:rPr>
                <w:rFonts w:ascii="Times New Roman" w:eastAsia="Times New Roman" w:hAnsi="Times New Roman" w:cs="Times New Roman"/>
                <w:bCs/>
                <w:iCs/>
                <w:lang w:eastAsia="ru-RU"/>
              </w:rPr>
              <w:t>Гюнт</w:t>
            </w:r>
            <w:proofErr w:type="spellEnd"/>
            <w:r w:rsidRPr="00AE0CF4">
              <w:rPr>
                <w:rFonts w:ascii="Times New Roman" w:eastAsia="Times New Roman" w:hAnsi="Times New Roman" w:cs="Times New Roman"/>
                <w:bCs/>
                <w:iCs/>
                <w:lang w:eastAsia="ru-RU"/>
              </w:rPr>
              <w:t xml:space="preserve">. </w:t>
            </w:r>
            <w:r w:rsidRPr="00AE0CF4">
              <w:rPr>
                <w:rFonts w:ascii="Times New Roman" w:eastAsia="Times New Roman" w:hAnsi="Times New Roman" w:cs="Times New Roman"/>
                <w:lang w:eastAsia="ru-RU"/>
              </w:rPr>
              <w:t>Музыка к драме Г. Ибсена (фрагменты). Э. Григ.</w:t>
            </w:r>
          </w:p>
          <w:p w:rsidR="00F32C92" w:rsidRPr="009F00E0" w:rsidRDefault="00B207A6" w:rsidP="0088214E">
            <w:pPr>
              <w:pStyle w:val="ab"/>
              <w:numPr>
                <w:ilvl w:val="0"/>
                <w:numId w:val="12"/>
              </w:numPr>
              <w:spacing w:after="0" w:line="240" w:lineRule="auto"/>
              <w:jc w:val="both"/>
              <w:rPr>
                <w:rFonts w:ascii="Times New Roman" w:hAnsi="Times New Roman"/>
                <w:sz w:val="24"/>
                <w:szCs w:val="24"/>
              </w:rPr>
            </w:pPr>
            <w:r w:rsidRPr="00B207A6">
              <w:rPr>
                <w:rFonts w:ascii="Times New Roman" w:hAnsi="Times New Roman"/>
                <w:bCs/>
                <w:iCs/>
              </w:rPr>
              <w:t xml:space="preserve">Концерт </w:t>
            </w:r>
            <w:r w:rsidRPr="00B207A6">
              <w:rPr>
                <w:rFonts w:ascii="Times New Roman" w:hAnsi="Times New Roman"/>
                <w:iCs/>
              </w:rPr>
              <w:t xml:space="preserve">№ </w:t>
            </w:r>
            <w:r w:rsidRPr="00B207A6">
              <w:rPr>
                <w:rFonts w:ascii="Times New Roman" w:hAnsi="Times New Roman"/>
                <w:bCs/>
                <w:iCs/>
              </w:rPr>
              <w:t xml:space="preserve">1 </w:t>
            </w:r>
            <w:r w:rsidRPr="00B207A6">
              <w:rPr>
                <w:rFonts w:ascii="Times New Roman" w:hAnsi="Times New Roman"/>
              </w:rPr>
              <w:t>для фортепиано с оркестром (фрагмент фи</w:t>
            </w:r>
            <w:r w:rsidRPr="00B207A6">
              <w:rPr>
                <w:rFonts w:ascii="Times New Roman" w:hAnsi="Times New Roman"/>
              </w:rPr>
              <w:softHyphen/>
              <w:t>нала). П. Чайковский.</w:t>
            </w:r>
          </w:p>
        </w:tc>
        <w:tc>
          <w:tcPr>
            <w:tcW w:w="1245" w:type="pct"/>
            <w:gridSpan w:val="3"/>
          </w:tcPr>
          <w:p w:rsidR="00F32C92" w:rsidRPr="002F112E" w:rsidRDefault="00867930"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Наблюдать за  развитием  музыки, выявлять средства выразительности разных видов иску</w:t>
            </w:r>
            <w:proofErr w:type="gramStart"/>
            <w:r w:rsidRPr="002F112E">
              <w:rPr>
                <w:rFonts w:ascii="Times New Roman" w:eastAsia="Times New Roman" w:hAnsi="Times New Roman" w:cs="Times New Roman"/>
                <w:lang w:eastAsia="ru-RU"/>
              </w:rPr>
              <w:t>сств в с</w:t>
            </w:r>
            <w:proofErr w:type="gramEnd"/>
            <w:r w:rsidRPr="002F112E">
              <w:rPr>
                <w:rFonts w:ascii="Times New Roman" w:eastAsia="Times New Roman" w:hAnsi="Times New Roman" w:cs="Times New Roman"/>
                <w:lang w:eastAsia="ru-RU"/>
              </w:rPr>
              <w:t>оздании единого образа.</w:t>
            </w:r>
            <w:r w:rsidR="009F00E0">
              <w:rPr>
                <w:rFonts w:ascii="Times New Roman" w:eastAsia="Times New Roman" w:hAnsi="Times New Roman" w:cs="Times New Roman"/>
                <w:lang w:eastAsia="ru-RU"/>
              </w:rPr>
              <w:t xml:space="preserve"> Развивать вокально-хоровое творчество</w:t>
            </w:r>
          </w:p>
        </w:tc>
        <w:tc>
          <w:tcPr>
            <w:tcW w:w="598" w:type="pct"/>
          </w:tcPr>
          <w:p w:rsidR="00F32C92" w:rsidRPr="002F112E" w:rsidRDefault="00B207A6"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C77BBD" w:rsidRPr="002F112E" w:rsidTr="00C77BBD">
        <w:tc>
          <w:tcPr>
            <w:tcW w:w="5000" w:type="pct"/>
            <w:gridSpan w:val="13"/>
          </w:tcPr>
          <w:p w:rsidR="00C77BBD" w:rsidRDefault="00C77BBD" w:rsidP="00C77BBD">
            <w:pPr>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4"/>
                <w:szCs w:val="24"/>
                <w:lang w:val="en-US" w:eastAsia="ru-RU"/>
              </w:rPr>
              <w:t>II</w:t>
            </w:r>
            <w:r w:rsidRPr="009F00E0">
              <w:rPr>
                <w:rFonts w:ascii="Times New Roman" w:eastAsia="Times New Roman" w:hAnsi="Times New Roman" w:cs="Times New Roman"/>
                <w:b/>
                <w:sz w:val="24"/>
                <w:szCs w:val="24"/>
                <w:lang w:eastAsia="ru-RU"/>
              </w:rPr>
              <w:t xml:space="preserve"> </w:t>
            </w:r>
            <w:r w:rsidRPr="002F112E">
              <w:rPr>
                <w:rFonts w:ascii="Times New Roman" w:eastAsia="Times New Roman" w:hAnsi="Times New Roman" w:cs="Times New Roman"/>
                <w:b/>
                <w:sz w:val="24"/>
                <w:szCs w:val="24"/>
                <w:lang w:eastAsia="ru-RU"/>
              </w:rPr>
              <w:t>четверть</w:t>
            </w:r>
          </w:p>
        </w:tc>
      </w:tr>
      <w:tr w:rsidR="009F00E0" w:rsidRPr="002F112E" w:rsidTr="00025E46">
        <w:tc>
          <w:tcPr>
            <w:tcW w:w="236" w:type="pct"/>
          </w:tcPr>
          <w:p w:rsidR="009F00E0" w:rsidRDefault="009F00E0"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74" w:type="pct"/>
            <w:gridSpan w:val="2"/>
          </w:tcPr>
          <w:p w:rsidR="009F00E0" w:rsidRPr="00AD7030" w:rsidRDefault="00D021AD" w:rsidP="00B207A6">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B605FF">
              <w:rPr>
                <w:rFonts w:ascii="Times New Roman" w:eastAsia="Times New Roman" w:hAnsi="Times New Roman" w:cs="Times New Roman"/>
                <w:sz w:val="24"/>
                <w:szCs w:val="24"/>
                <w:lang w:eastAsia="ru-RU"/>
              </w:rPr>
              <w:t>.11</w:t>
            </w:r>
          </w:p>
        </w:tc>
        <w:tc>
          <w:tcPr>
            <w:tcW w:w="379" w:type="pct"/>
            <w:gridSpan w:val="3"/>
          </w:tcPr>
          <w:p w:rsidR="009F00E0" w:rsidRPr="002F112E"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662" w:type="pct"/>
          </w:tcPr>
          <w:p w:rsidR="009F00E0" w:rsidRPr="009F00E0" w:rsidRDefault="009F00E0" w:rsidP="00F32C92">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Обобщение тем </w:t>
            </w:r>
            <w:r>
              <w:rPr>
                <w:rFonts w:ascii="Times New Roman" w:eastAsia="Times New Roman" w:hAnsi="Times New Roman" w:cs="Times New Roman"/>
                <w:lang w:val="en-US" w:eastAsia="ru-RU"/>
              </w:rPr>
              <w:t xml:space="preserve">I </w:t>
            </w:r>
            <w:r>
              <w:rPr>
                <w:rFonts w:ascii="Times New Roman" w:eastAsia="Times New Roman" w:hAnsi="Times New Roman" w:cs="Times New Roman"/>
                <w:lang w:eastAsia="ru-RU"/>
              </w:rPr>
              <w:t>четверти</w:t>
            </w:r>
          </w:p>
        </w:tc>
        <w:tc>
          <w:tcPr>
            <w:tcW w:w="1406" w:type="pct"/>
            <w:gridSpan w:val="2"/>
          </w:tcPr>
          <w:p w:rsidR="009F00E0" w:rsidRDefault="009F00E0" w:rsidP="00B207A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Сюжеты, темы, образы музыки и литературы. Интонационные особенности языка народной, профессиональной, религиозной музыки. Вокальная музыка. Фольклор в музыке русских композиторов.</w:t>
            </w:r>
          </w:p>
          <w:p w:rsidR="009F00E0" w:rsidRPr="00EB2853" w:rsidRDefault="009F00E0" w:rsidP="0088214E">
            <w:pPr>
              <w:numPr>
                <w:ilvl w:val="0"/>
                <w:numId w:val="9"/>
              </w:numPr>
              <w:spacing w:after="0" w:line="240" w:lineRule="auto"/>
              <w:jc w:val="both"/>
              <w:rPr>
                <w:rFonts w:ascii="Times New Roman" w:eastAsia="Times New Roman" w:hAnsi="Times New Roman" w:cs="Times New Roman"/>
                <w:bCs/>
                <w:sz w:val="24"/>
                <w:szCs w:val="24"/>
                <w:lang w:eastAsia="ru-RU"/>
              </w:rPr>
            </w:pPr>
            <w:r w:rsidRPr="00EB2853">
              <w:rPr>
                <w:rFonts w:ascii="Times New Roman" w:eastAsia="Times New Roman" w:hAnsi="Times New Roman" w:cs="Times New Roman"/>
                <w:bCs/>
                <w:lang w:eastAsia="ru-RU"/>
              </w:rPr>
              <w:t>М.Глинка, сл. Н.Кукольника «Жаворонок»</w:t>
            </w:r>
          </w:p>
          <w:p w:rsidR="009F00E0" w:rsidRDefault="009F00E0" w:rsidP="0088214E">
            <w:pPr>
              <w:pStyle w:val="ab"/>
              <w:numPr>
                <w:ilvl w:val="0"/>
                <w:numId w:val="38"/>
              </w:numPr>
              <w:spacing w:after="0" w:line="240" w:lineRule="auto"/>
              <w:jc w:val="both"/>
              <w:rPr>
                <w:rFonts w:ascii="Times New Roman" w:hAnsi="Times New Roman"/>
              </w:rPr>
            </w:pPr>
            <w:r w:rsidRPr="00AE0CF4">
              <w:rPr>
                <w:rFonts w:ascii="Times New Roman" w:hAnsi="Times New Roman"/>
                <w:bCs/>
                <w:iCs/>
              </w:rPr>
              <w:lastRenderedPageBreak/>
              <w:t xml:space="preserve">Горные вершины. </w:t>
            </w:r>
            <w:r w:rsidRPr="00AE0CF4">
              <w:rPr>
                <w:rFonts w:ascii="Times New Roman" w:hAnsi="Times New Roman"/>
              </w:rPr>
              <w:t>А. Варламов, слова М. Лермонтова</w:t>
            </w:r>
          </w:p>
          <w:p w:rsidR="009F00E0" w:rsidRDefault="009F00E0" w:rsidP="0088214E">
            <w:pPr>
              <w:pStyle w:val="ab"/>
              <w:numPr>
                <w:ilvl w:val="0"/>
                <w:numId w:val="38"/>
              </w:numPr>
              <w:spacing w:after="0" w:line="240" w:lineRule="auto"/>
              <w:jc w:val="both"/>
              <w:rPr>
                <w:rFonts w:ascii="Times New Roman" w:hAnsi="Times New Roman"/>
              </w:rPr>
            </w:pPr>
            <w:proofErr w:type="spellStart"/>
            <w:r w:rsidRPr="009F00E0">
              <w:rPr>
                <w:rFonts w:ascii="Times New Roman" w:hAnsi="Times New Roman"/>
                <w:bCs/>
                <w:iCs/>
              </w:rPr>
              <w:t>Шехеразада</w:t>
            </w:r>
            <w:proofErr w:type="spellEnd"/>
            <w:r w:rsidRPr="009F00E0">
              <w:rPr>
                <w:rFonts w:ascii="Times New Roman" w:hAnsi="Times New Roman"/>
                <w:bCs/>
                <w:iCs/>
              </w:rPr>
              <w:t xml:space="preserve">. </w:t>
            </w:r>
            <w:r w:rsidRPr="009F00E0">
              <w:rPr>
                <w:rFonts w:ascii="Times New Roman" w:hAnsi="Times New Roman"/>
              </w:rPr>
              <w:t>Симфоническая сюита (ф</w:t>
            </w:r>
            <w:r>
              <w:rPr>
                <w:rFonts w:ascii="Times New Roman" w:hAnsi="Times New Roman"/>
              </w:rPr>
              <w:t>рагменты). Н. Рим</w:t>
            </w:r>
            <w:r>
              <w:rPr>
                <w:rFonts w:ascii="Times New Roman" w:hAnsi="Times New Roman"/>
              </w:rPr>
              <w:softHyphen/>
              <w:t>ский-Корсаков</w:t>
            </w:r>
          </w:p>
          <w:p w:rsidR="009F00E0" w:rsidRDefault="009F00E0" w:rsidP="0088214E">
            <w:pPr>
              <w:pStyle w:val="ab"/>
              <w:numPr>
                <w:ilvl w:val="0"/>
                <w:numId w:val="38"/>
              </w:numPr>
              <w:spacing w:after="0" w:line="240" w:lineRule="auto"/>
              <w:jc w:val="both"/>
              <w:rPr>
                <w:rFonts w:ascii="Times New Roman" w:hAnsi="Times New Roman"/>
              </w:rPr>
            </w:pPr>
            <w:r w:rsidRPr="00AE0CF4">
              <w:rPr>
                <w:rFonts w:ascii="Times New Roman" w:hAnsi="Times New Roman"/>
              </w:rPr>
              <w:t xml:space="preserve">«Колыбельная» А. </w:t>
            </w:r>
            <w:proofErr w:type="spellStart"/>
            <w:r w:rsidRPr="00AE0CF4">
              <w:rPr>
                <w:rFonts w:ascii="Times New Roman" w:hAnsi="Times New Roman"/>
              </w:rPr>
              <w:t>Лядов</w:t>
            </w:r>
            <w:proofErr w:type="spellEnd"/>
            <w:r w:rsidRPr="00AE0CF4">
              <w:rPr>
                <w:rFonts w:ascii="Times New Roman" w:hAnsi="Times New Roman"/>
              </w:rPr>
              <w:t>.</w:t>
            </w:r>
          </w:p>
          <w:p w:rsidR="00C27D93" w:rsidRPr="00AE0CF4" w:rsidRDefault="00C27D93"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Вокализ. </w:t>
            </w:r>
            <w:r w:rsidRPr="00AE0CF4">
              <w:rPr>
                <w:rFonts w:ascii="Times New Roman" w:eastAsia="Times New Roman" w:hAnsi="Times New Roman" w:cs="Times New Roman"/>
                <w:lang w:eastAsia="ru-RU"/>
              </w:rPr>
              <w:t>С. Рахманинов.</w:t>
            </w:r>
          </w:p>
          <w:p w:rsidR="00C27D93" w:rsidRPr="00AE0CF4" w:rsidRDefault="00C27D93" w:rsidP="0088214E">
            <w:pPr>
              <w:numPr>
                <w:ilvl w:val="0"/>
                <w:numId w:val="11"/>
              </w:numPr>
              <w:shd w:val="clear" w:color="auto" w:fill="FFFFFF"/>
              <w:spacing w:after="0" w:line="214" w:lineRule="exact"/>
              <w:jc w:val="both"/>
              <w:rPr>
                <w:rFonts w:ascii="Times New Roman" w:eastAsia="Times New Roman" w:hAnsi="Times New Roman" w:cs="Times New Roman"/>
                <w:sz w:val="24"/>
                <w:szCs w:val="24"/>
                <w:lang w:eastAsia="ru-RU"/>
              </w:rPr>
            </w:pPr>
            <w:r w:rsidRPr="00AE0CF4">
              <w:rPr>
                <w:rFonts w:ascii="Times New Roman" w:eastAsia="Times New Roman" w:hAnsi="Times New Roman" w:cs="Times New Roman"/>
                <w:bCs/>
                <w:iCs/>
                <w:lang w:eastAsia="ru-RU"/>
              </w:rPr>
              <w:t xml:space="preserve">Романс. </w:t>
            </w:r>
            <w:r w:rsidRPr="00AE0CF4">
              <w:rPr>
                <w:rFonts w:ascii="Times New Roman" w:eastAsia="Times New Roman" w:hAnsi="Times New Roman" w:cs="Times New Roman"/>
                <w:lang w:eastAsia="ru-RU"/>
              </w:rPr>
              <w:t>Из Музыкальных иллюстраций к повести А. Пушкина «Метель» (фрагмент) Г. Свиридов.</w:t>
            </w:r>
          </w:p>
          <w:p w:rsidR="009F00E0" w:rsidRPr="009F00E0" w:rsidRDefault="00C27D93" w:rsidP="0088214E">
            <w:pPr>
              <w:pStyle w:val="ab"/>
              <w:numPr>
                <w:ilvl w:val="0"/>
                <w:numId w:val="38"/>
              </w:numPr>
              <w:spacing w:after="0" w:line="240" w:lineRule="auto"/>
              <w:jc w:val="both"/>
              <w:rPr>
                <w:rFonts w:ascii="Times New Roman" w:hAnsi="Times New Roman"/>
              </w:rPr>
            </w:pPr>
            <w:r w:rsidRPr="00C27D93">
              <w:rPr>
                <w:rFonts w:ascii="Times New Roman" w:hAnsi="Times New Roman"/>
                <w:bCs/>
                <w:iCs/>
              </w:rPr>
              <w:t xml:space="preserve">Баркарола.   </w:t>
            </w:r>
            <w:r w:rsidRPr="00C27D93">
              <w:rPr>
                <w:rFonts w:ascii="Times New Roman" w:hAnsi="Times New Roman"/>
                <w:bCs/>
              </w:rPr>
              <w:t xml:space="preserve">Ф. </w:t>
            </w:r>
            <w:r w:rsidRPr="00C27D93">
              <w:rPr>
                <w:rFonts w:ascii="Times New Roman" w:hAnsi="Times New Roman"/>
              </w:rPr>
              <w:t>Шуберт</w:t>
            </w:r>
          </w:p>
        </w:tc>
        <w:tc>
          <w:tcPr>
            <w:tcW w:w="1245" w:type="pct"/>
            <w:gridSpan w:val="3"/>
          </w:tcPr>
          <w:p w:rsidR="009F00E0" w:rsidRPr="002F112E" w:rsidRDefault="009F00E0" w:rsidP="00F32C92">
            <w:pPr>
              <w:suppressAutoHyphens/>
              <w:rPr>
                <w:rFonts w:ascii="Times New Roman" w:eastAsia="Times New Roman" w:hAnsi="Times New Roman" w:cs="Times New Roman"/>
                <w:lang w:eastAsia="ru-RU"/>
              </w:rPr>
            </w:pPr>
            <w:r w:rsidRPr="002F112E">
              <w:rPr>
                <w:rFonts w:ascii="Times New Roman" w:eastAsia="Times New Roman" w:hAnsi="Times New Roman" w:cs="Times New Roman"/>
                <w:lang w:eastAsia="ru-RU"/>
              </w:rPr>
              <w:lastRenderedPageBreak/>
              <w:t>Узнавать на слух изученные произведения.</w:t>
            </w:r>
            <w:r w:rsidRPr="002F112E">
              <w:rPr>
                <w:rFonts w:ascii="Times New Roman" w:eastAsia="Times New Roman" w:hAnsi="Times New Roman" w:cs="Times New Roman"/>
                <w:sz w:val="20"/>
                <w:szCs w:val="20"/>
                <w:lang w:eastAsia="ru-RU"/>
              </w:rPr>
              <w:t xml:space="preserve"> </w:t>
            </w:r>
            <w:r w:rsidRPr="002F112E">
              <w:rPr>
                <w:rFonts w:ascii="Times New Roman" w:eastAsia="Times New Roman" w:hAnsi="Times New Roman" w:cs="Times New Roman"/>
                <w:lang w:eastAsia="ru-RU"/>
              </w:rPr>
              <w:t>Воспринимать музыкальную интонацию, эмоционально откликаться на содержание услышанного произведения</w:t>
            </w:r>
            <w:r>
              <w:rPr>
                <w:rFonts w:ascii="Times New Roman" w:eastAsia="Times New Roman" w:hAnsi="Times New Roman" w:cs="Times New Roman"/>
                <w:lang w:eastAsia="ru-RU"/>
              </w:rPr>
              <w:t xml:space="preserve">. </w:t>
            </w:r>
            <w:r w:rsidRPr="002F112E">
              <w:rPr>
                <w:rFonts w:ascii="Times New Roman" w:eastAsia="Times New Roman" w:hAnsi="Times New Roman" w:cs="Times New Roman"/>
                <w:lang w:eastAsia="ru-RU"/>
              </w:rPr>
              <w:t xml:space="preserve">Выявлять общее и особенное при сравнении </w:t>
            </w:r>
            <w:r w:rsidRPr="002F112E">
              <w:rPr>
                <w:rFonts w:ascii="Times New Roman" w:eastAsia="Times New Roman" w:hAnsi="Times New Roman" w:cs="Times New Roman"/>
                <w:lang w:eastAsia="ru-RU"/>
              </w:rPr>
              <w:lastRenderedPageBreak/>
              <w:t>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r>
              <w:rPr>
                <w:rFonts w:ascii="Times New Roman" w:eastAsia="Times New Roman" w:hAnsi="Times New Roman" w:cs="Times New Roman"/>
                <w:lang w:eastAsia="ru-RU"/>
              </w:rPr>
              <w:t>. Развивать вокально-хоровое творчество</w:t>
            </w:r>
          </w:p>
        </w:tc>
        <w:tc>
          <w:tcPr>
            <w:tcW w:w="598" w:type="pct"/>
          </w:tcPr>
          <w:p w:rsidR="009F00E0" w:rsidRDefault="009F00E0"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итоговый</w:t>
            </w:r>
          </w:p>
        </w:tc>
      </w:tr>
      <w:tr w:rsidR="00D0562C" w:rsidRPr="002F112E" w:rsidTr="00965842">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9F00E0">
              <w:rPr>
                <w:rFonts w:ascii="Times New Roman" w:eastAsia="Times New Roman" w:hAnsi="Times New Roman" w:cs="Times New Roman"/>
                <w:sz w:val="24"/>
                <w:szCs w:val="24"/>
                <w:lang w:eastAsia="ru-RU"/>
              </w:rPr>
              <w:lastRenderedPageBreak/>
              <w:t>1</w:t>
            </w:r>
            <w:r w:rsidRPr="002F112E">
              <w:rPr>
                <w:rFonts w:ascii="Times New Roman" w:eastAsia="Times New Roman" w:hAnsi="Times New Roman" w:cs="Times New Roman"/>
                <w:sz w:val="24"/>
                <w:szCs w:val="24"/>
                <w:lang w:eastAsia="ru-RU"/>
              </w:rPr>
              <w:t>0</w:t>
            </w:r>
          </w:p>
        </w:tc>
        <w:tc>
          <w:tcPr>
            <w:tcW w:w="474" w:type="pct"/>
            <w:gridSpan w:val="2"/>
          </w:tcPr>
          <w:p w:rsidR="000237BF" w:rsidRPr="00D0562C" w:rsidRDefault="00D021AD" w:rsidP="009F00E0">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B605FF">
              <w:rPr>
                <w:rFonts w:ascii="Times New Roman" w:eastAsia="Times New Roman" w:hAnsi="Times New Roman" w:cs="Times New Roman"/>
                <w:sz w:val="24"/>
                <w:szCs w:val="24"/>
                <w:lang w:eastAsia="ru-RU"/>
              </w:rPr>
              <w:t>.11</w:t>
            </w:r>
          </w:p>
        </w:tc>
        <w:tc>
          <w:tcPr>
            <w:tcW w:w="379" w:type="pct"/>
            <w:gridSpan w:val="3"/>
          </w:tcPr>
          <w:p w:rsidR="00F32C92" w:rsidRPr="00D0562C"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662" w:type="pct"/>
          </w:tcPr>
          <w:p w:rsidR="00867930" w:rsidRPr="00867930" w:rsidRDefault="00867930" w:rsidP="00867930">
            <w:pPr>
              <w:spacing w:after="0" w:line="240" w:lineRule="auto"/>
              <w:rPr>
                <w:rFonts w:ascii="Times New Roman" w:eastAsia="Times New Roman" w:hAnsi="Times New Roman" w:cs="Times New Roman"/>
                <w:b/>
                <w:sz w:val="24"/>
                <w:szCs w:val="24"/>
                <w:lang w:eastAsia="ru-RU"/>
              </w:rPr>
            </w:pPr>
            <w:r w:rsidRPr="00867930">
              <w:rPr>
                <w:rFonts w:ascii="Times New Roman" w:eastAsia="Times New Roman" w:hAnsi="Times New Roman" w:cs="Times New Roman"/>
                <w:lang w:eastAsia="ru-RU"/>
              </w:rPr>
              <w:t>Всю  жизнь  мою  несу  родину  в  душе</w:t>
            </w:r>
            <w:r w:rsidRPr="00867930">
              <w:rPr>
                <w:rFonts w:ascii="Times New Roman" w:eastAsia="Times New Roman" w:hAnsi="Times New Roman" w:cs="Times New Roman"/>
                <w:b/>
                <w:lang w:eastAsia="ru-RU"/>
              </w:rPr>
              <w:t>…</w:t>
            </w:r>
          </w:p>
          <w:p w:rsidR="00F32C92" w:rsidRPr="002F112E" w:rsidRDefault="00867930" w:rsidP="00867930">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Урок изучения и первичного закрепления новых знаний</w:t>
            </w:r>
          </w:p>
        </w:tc>
        <w:tc>
          <w:tcPr>
            <w:tcW w:w="1406" w:type="pct"/>
            <w:gridSpan w:val="2"/>
          </w:tcPr>
          <w:p w:rsidR="00867930" w:rsidRPr="00867930" w:rsidRDefault="00867930" w:rsidP="00867930">
            <w:pPr>
              <w:shd w:val="clear" w:color="auto" w:fill="FFFFFF"/>
              <w:spacing w:after="0" w:line="214" w:lineRule="exact"/>
              <w:ind w:right="214"/>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867930" w:rsidRPr="00867930" w:rsidRDefault="00867930" w:rsidP="00867930">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 xml:space="preserve">Язык искусства. </w:t>
            </w:r>
            <w:proofErr w:type="spellStart"/>
            <w:r w:rsidRPr="00867930">
              <w:rPr>
                <w:rFonts w:ascii="Times New Roman" w:eastAsia="Times New Roman" w:hAnsi="Times New Roman" w:cs="Times New Roman"/>
                <w:bCs/>
                <w:lang w:eastAsia="ru-RU"/>
              </w:rPr>
              <w:t>Колокольность</w:t>
            </w:r>
            <w:proofErr w:type="spellEnd"/>
            <w:r w:rsidRPr="00867930">
              <w:rPr>
                <w:rFonts w:ascii="Times New Roman" w:eastAsia="Times New Roman" w:hAnsi="Times New Roman" w:cs="Times New Roman"/>
                <w:bCs/>
                <w:lang w:eastAsia="ru-RU"/>
              </w:rPr>
              <w:t xml:space="preserve"> и </w:t>
            </w:r>
            <w:proofErr w:type="spellStart"/>
            <w:r w:rsidRPr="00867930">
              <w:rPr>
                <w:rFonts w:ascii="Times New Roman" w:eastAsia="Times New Roman" w:hAnsi="Times New Roman" w:cs="Times New Roman"/>
                <w:bCs/>
                <w:lang w:eastAsia="ru-RU"/>
              </w:rPr>
              <w:t>песенность</w:t>
            </w:r>
            <w:proofErr w:type="spellEnd"/>
            <w:r w:rsidRPr="00867930">
              <w:rPr>
                <w:rFonts w:ascii="Times New Roman" w:eastAsia="Times New Roman" w:hAnsi="Times New Roman" w:cs="Times New Roman"/>
                <w:bCs/>
                <w:lang w:eastAsia="ru-RU"/>
              </w:rPr>
              <w:t xml:space="preserve"> – свойства русской музыки. Значимость музыки в жизни человека, ее роль в творчестве писателей и поэтов.</w:t>
            </w:r>
          </w:p>
          <w:p w:rsidR="00867930" w:rsidRPr="00867930" w:rsidRDefault="00867930" w:rsidP="00867930">
            <w:pPr>
              <w:shd w:val="clear" w:color="auto" w:fill="FFFFFF"/>
              <w:spacing w:after="0" w:line="214" w:lineRule="exact"/>
              <w:ind w:right="21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lang w:eastAsia="ru-RU"/>
              </w:rPr>
              <w:t>Программная симфония. Симфония-действо. Кантата.</w:t>
            </w:r>
          </w:p>
          <w:p w:rsidR="00867930" w:rsidRPr="00867930" w:rsidRDefault="00867930" w:rsidP="0088214E">
            <w:pPr>
              <w:numPr>
                <w:ilvl w:val="0"/>
                <w:numId w:val="11"/>
              </w:numPr>
              <w:shd w:val="clear" w:color="auto" w:fill="FFFFFF"/>
              <w:spacing w:after="0" w:line="214" w:lineRule="exact"/>
              <w:ind w:right="21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Перезвоны. </w:t>
            </w:r>
            <w:r w:rsidRPr="00867930">
              <w:rPr>
                <w:rFonts w:ascii="Times New Roman" w:eastAsia="Times New Roman" w:hAnsi="Times New Roman" w:cs="Times New Roman"/>
                <w:lang w:eastAsia="ru-RU"/>
              </w:rPr>
              <w:t>По прочтении В. Шукшина. Симфония-дейст</w:t>
            </w:r>
            <w:r w:rsidRPr="00867930">
              <w:rPr>
                <w:rFonts w:ascii="Times New Roman" w:eastAsia="Times New Roman" w:hAnsi="Times New Roman" w:cs="Times New Roman"/>
                <w:lang w:eastAsia="ru-RU"/>
              </w:rPr>
              <w:softHyphen/>
              <w:t>во для солистов, большого хора, гобоя и ударных (фрагменты).</w:t>
            </w:r>
            <w:r w:rsidRPr="00867930">
              <w:rPr>
                <w:rFonts w:ascii="Times New Roman" w:eastAsia="Times New Roman" w:hAnsi="Times New Roman" w:cs="Times New Roman"/>
                <w:spacing w:val="-11"/>
                <w:lang w:eastAsia="ru-RU"/>
              </w:rPr>
              <w:t xml:space="preserve"> </w:t>
            </w:r>
            <w:proofErr w:type="spellStart"/>
            <w:r w:rsidRPr="00867930">
              <w:rPr>
                <w:rFonts w:ascii="Times New Roman" w:eastAsia="Times New Roman" w:hAnsi="Times New Roman" w:cs="Times New Roman"/>
                <w:spacing w:val="-11"/>
                <w:lang w:eastAsia="ru-RU"/>
              </w:rPr>
              <w:t>B.</w:t>
            </w:r>
            <w:r w:rsidRPr="00867930">
              <w:rPr>
                <w:rFonts w:ascii="Times New Roman" w:eastAsia="Times New Roman" w:hAnsi="Times New Roman" w:cs="Times New Roman"/>
                <w:lang w:eastAsia="ru-RU"/>
              </w:rPr>
              <w:t>Гаврилин</w:t>
            </w:r>
            <w:proofErr w:type="spellEnd"/>
            <w:r w:rsidRPr="00867930">
              <w:rPr>
                <w:rFonts w:ascii="Times New Roman" w:eastAsia="Times New Roman" w:hAnsi="Times New Roman" w:cs="Times New Roman"/>
                <w:bCs/>
                <w:iCs/>
                <w:lang w:eastAsia="ru-RU"/>
              </w:rPr>
              <w:t xml:space="preserve"> </w:t>
            </w:r>
          </w:p>
          <w:p w:rsidR="00867930" w:rsidRPr="00867930" w:rsidRDefault="00867930" w:rsidP="0088214E">
            <w:pPr>
              <w:numPr>
                <w:ilvl w:val="0"/>
                <w:numId w:val="11"/>
              </w:numPr>
              <w:shd w:val="clear" w:color="auto" w:fill="FFFFFF"/>
              <w:spacing w:after="0" w:line="214" w:lineRule="exact"/>
              <w:ind w:right="21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Снег идет. </w:t>
            </w:r>
            <w:r w:rsidRPr="00867930">
              <w:rPr>
                <w:rFonts w:ascii="Times New Roman" w:eastAsia="Times New Roman" w:hAnsi="Times New Roman" w:cs="Times New Roman"/>
                <w:lang w:eastAsia="ru-RU"/>
              </w:rPr>
              <w:t>Из Маленькой кантаты. Г. Свиридов, слова Б. Пастернака.</w:t>
            </w:r>
          </w:p>
          <w:p w:rsidR="00F32C92" w:rsidRPr="002F112E" w:rsidRDefault="00867930" w:rsidP="00867930">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t xml:space="preserve">Запевка. </w:t>
            </w:r>
            <w:r w:rsidRPr="002F112E">
              <w:rPr>
                <w:rFonts w:ascii="Times New Roman" w:eastAsia="Times New Roman" w:hAnsi="Times New Roman" w:cs="Times New Roman"/>
                <w:lang w:eastAsia="ru-RU"/>
              </w:rPr>
              <w:t>Г. Свиридов, слова И. Северянина</w:t>
            </w:r>
          </w:p>
        </w:tc>
        <w:tc>
          <w:tcPr>
            <w:tcW w:w="1231" w:type="pct"/>
            <w:gridSpan w:val="2"/>
          </w:tcPr>
          <w:p w:rsidR="00867930" w:rsidRPr="00867930" w:rsidRDefault="00867930" w:rsidP="00867930">
            <w:pPr>
              <w:widowControl w:val="0"/>
              <w:shd w:val="clear" w:color="auto" w:fill="FFFFFF"/>
              <w:tabs>
                <w:tab w:val="left" w:pos="547"/>
              </w:tabs>
              <w:autoSpaceDE w:val="0"/>
              <w:autoSpaceDN w:val="0"/>
              <w:adjustRightInd w:val="0"/>
              <w:spacing w:after="0" w:line="240" w:lineRule="auto"/>
              <w:ind w:right="41"/>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Сопоставлять образное содержание музыкального произведения, выявлять контраст, определять средства выразительности, подчеркивающие характер музыкального произведения; вы</w:t>
            </w:r>
            <w:r w:rsidRPr="00867930">
              <w:rPr>
                <w:rFonts w:ascii="Times New Roman" w:eastAsia="Times New Roman" w:hAnsi="Times New Roman" w:cs="Times New Roman"/>
                <w:lang w:eastAsia="ru-RU"/>
              </w:rPr>
              <w:softHyphen/>
              <w:t>сказывать суждение об основной идее, о средствах и фор</w:t>
            </w:r>
            <w:r w:rsidRPr="00867930">
              <w:rPr>
                <w:rFonts w:ascii="Times New Roman" w:eastAsia="Times New Roman" w:hAnsi="Times New Roman" w:cs="Times New Roman"/>
                <w:lang w:eastAsia="ru-RU"/>
              </w:rPr>
              <w:softHyphen/>
              <w:t>мах ее воплощения;</w:t>
            </w:r>
          </w:p>
          <w:p w:rsidR="00F32C92" w:rsidRPr="002F112E" w:rsidRDefault="00867930" w:rsidP="00867930">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участвовать в коллективной исполнительской деятельно</w:t>
            </w:r>
            <w:r w:rsidRPr="002F112E">
              <w:rPr>
                <w:rFonts w:ascii="Times New Roman" w:eastAsia="Times New Roman" w:hAnsi="Times New Roman" w:cs="Times New Roman"/>
                <w:lang w:eastAsia="ru-RU"/>
              </w:rPr>
              <w:softHyphen/>
              <w:t>сти</w:t>
            </w:r>
            <w:r w:rsidR="00F32C92" w:rsidRPr="002F112E">
              <w:rPr>
                <w:rFonts w:ascii="Times New Roman" w:eastAsia="Times New Roman" w:hAnsi="Times New Roman" w:cs="Times New Roman"/>
                <w:sz w:val="24"/>
                <w:szCs w:val="24"/>
                <w:lang w:eastAsia="ru-RU"/>
              </w:rPr>
              <w:t>.</w:t>
            </w:r>
          </w:p>
        </w:tc>
        <w:tc>
          <w:tcPr>
            <w:tcW w:w="612" w:type="pct"/>
            <w:gridSpan w:val="2"/>
          </w:tcPr>
          <w:p w:rsidR="00F32C92" w:rsidRPr="002F112E" w:rsidRDefault="00482CE8"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стартовый</w:t>
            </w:r>
          </w:p>
        </w:tc>
      </w:tr>
      <w:tr w:rsidR="00D0562C" w:rsidRPr="002F112E" w:rsidTr="00965842">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val="en-US" w:eastAsia="ru-RU"/>
              </w:rPr>
              <w:t>1</w:t>
            </w:r>
            <w:r w:rsidRPr="002F112E">
              <w:rPr>
                <w:rFonts w:ascii="Times New Roman" w:eastAsia="Times New Roman" w:hAnsi="Times New Roman" w:cs="Times New Roman"/>
                <w:sz w:val="24"/>
                <w:szCs w:val="24"/>
                <w:lang w:eastAsia="ru-RU"/>
              </w:rPr>
              <w:t>1</w:t>
            </w:r>
          </w:p>
        </w:tc>
        <w:tc>
          <w:tcPr>
            <w:tcW w:w="474" w:type="pct"/>
            <w:gridSpan w:val="2"/>
          </w:tcPr>
          <w:p w:rsidR="00F32C92" w:rsidRPr="002F112E" w:rsidRDefault="00B605FF"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021A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.11</w:t>
            </w:r>
          </w:p>
        </w:tc>
        <w:tc>
          <w:tcPr>
            <w:tcW w:w="379" w:type="pct"/>
            <w:gridSpan w:val="3"/>
          </w:tcPr>
          <w:p w:rsidR="00F32C92" w:rsidRPr="002F112E"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662" w:type="pct"/>
          </w:tcPr>
          <w:p w:rsidR="00867930" w:rsidRPr="00867930" w:rsidRDefault="00867930" w:rsidP="00867930">
            <w:pPr>
              <w:spacing w:after="0" w:line="240" w:lineRule="auto"/>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Писатели  и  поэты  о музыке  и  музыкантах.</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5B2574" w:rsidRPr="005B2574" w:rsidRDefault="00867930" w:rsidP="005B2574">
            <w:pPr>
              <w:spacing w:after="0" w:line="240" w:lineRule="auto"/>
              <w:jc w:val="both"/>
              <w:rPr>
                <w:rFonts w:ascii="Times New Roman" w:eastAsia="Times New Roman" w:hAnsi="Times New Roman" w:cs="Times New Roman"/>
                <w:lang w:eastAsia="ru-RU"/>
              </w:rPr>
            </w:pPr>
            <w:r w:rsidRPr="00867930">
              <w:rPr>
                <w:rFonts w:ascii="Times New Roman" w:eastAsia="Times New Roman" w:hAnsi="Times New Roman" w:cs="Times New Roman"/>
                <w:lang w:eastAsia="ru-RU"/>
              </w:rPr>
              <w:lastRenderedPageBreak/>
              <w:t xml:space="preserve">Романтизм в </w:t>
            </w:r>
            <w:proofErr w:type="spellStart"/>
            <w:r w:rsidRPr="00867930">
              <w:rPr>
                <w:rFonts w:ascii="Times New Roman" w:eastAsia="Times New Roman" w:hAnsi="Times New Roman" w:cs="Times New Roman"/>
                <w:lang w:eastAsia="ru-RU"/>
              </w:rPr>
              <w:t>западно</w:t>
            </w:r>
            <w:proofErr w:type="spellEnd"/>
            <w:r w:rsidRPr="00867930">
              <w:rPr>
                <w:rFonts w:ascii="Times New Roman" w:eastAsia="Times New Roman" w:hAnsi="Times New Roman" w:cs="Times New Roman"/>
                <w:lang w:eastAsia="ru-RU"/>
              </w:rPr>
              <w:t xml:space="preserve"> – европейской музыке</w:t>
            </w:r>
            <w:r w:rsidR="005B2574">
              <w:rPr>
                <w:rFonts w:ascii="Times New Roman" w:eastAsia="Times New Roman" w:hAnsi="Times New Roman" w:cs="Times New Roman"/>
                <w:lang w:eastAsia="ru-RU"/>
              </w:rPr>
              <w:t xml:space="preserve">. </w:t>
            </w:r>
            <w:r w:rsidR="005B2574" w:rsidRPr="00867930">
              <w:rPr>
                <w:rFonts w:ascii="Times New Roman" w:eastAsia="Times New Roman" w:hAnsi="Times New Roman" w:cs="Times New Roman"/>
                <w:lang w:eastAsia="ru-RU"/>
              </w:rPr>
              <w:t xml:space="preserve">Сравнительная характеристика особенностей восприятия мира </w:t>
            </w:r>
            <w:r w:rsidR="005B2574" w:rsidRPr="00867930">
              <w:rPr>
                <w:rFonts w:ascii="Times New Roman" w:eastAsia="Times New Roman" w:hAnsi="Times New Roman" w:cs="Times New Roman"/>
                <w:lang w:eastAsia="ru-RU"/>
              </w:rPr>
              <w:lastRenderedPageBreak/>
              <w:t>композиторами классиками и романтиками. ( В.Моцарт – Ф.Шопен)</w:t>
            </w:r>
          </w:p>
          <w:p w:rsidR="005B2574" w:rsidRPr="00867930" w:rsidRDefault="005B2574" w:rsidP="005B2574">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Значимость музыкального искусства для творчества поэтов и писателей. Расширение представлений о творчестве В. А. Моцарта. Хор. Оркестр. Жанры вокальной музыки: реквием</w:t>
            </w:r>
          </w:p>
          <w:p w:rsidR="00867930" w:rsidRPr="005B2574" w:rsidRDefault="00867930" w:rsidP="0088214E">
            <w:pPr>
              <w:pStyle w:val="ab"/>
              <w:numPr>
                <w:ilvl w:val="0"/>
                <w:numId w:val="40"/>
              </w:numPr>
              <w:spacing w:after="0" w:line="240" w:lineRule="auto"/>
              <w:jc w:val="both"/>
              <w:rPr>
                <w:rFonts w:ascii="Times New Roman" w:hAnsi="Times New Roman"/>
                <w:sz w:val="24"/>
                <w:szCs w:val="24"/>
              </w:rPr>
            </w:pPr>
            <w:r w:rsidRPr="005B2574">
              <w:rPr>
                <w:rFonts w:ascii="Times New Roman" w:hAnsi="Times New Roman"/>
              </w:rPr>
              <w:t>«Этюд №12» Ф.Шопен</w:t>
            </w:r>
          </w:p>
          <w:p w:rsidR="00867930" w:rsidRPr="00867930" w:rsidRDefault="00867930" w:rsidP="0088214E">
            <w:pPr>
              <w:numPr>
                <w:ilvl w:val="0"/>
                <w:numId w:val="13"/>
              </w:num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«Прелюдия№7» Ф.Шопен</w:t>
            </w:r>
          </w:p>
          <w:p w:rsidR="00867930" w:rsidRPr="00867930" w:rsidRDefault="00867930" w:rsidP="0088214E">
            <w:pPr>
              <w:numPr>
                <w:ilvl w:val="0"/>
                <w:numId w:val="13"/>
              </w:num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«Прелюдия№20» Ф.Шопен</w:t>
            </w:r>
          </w:p>
          <w:p w:rsidR="00CE3A37" w:rsidRPr="00CE3A37" w:rsidRDefault="00867930" w:rsidP="0088214E">
            <w:pPr>
              <w:numPr>
                <w:ilvl w:val="0"/>
                <w:numId w:val="14"/>
              </w:numPr>
              <w:shd w:val="clear" w:color="auto" w:fill="FFFFFF"/>
              <w:spacing w:before="2" w:after="0" w:line="214" w:lineRule="exact"/>
              <w:ind w:right="221"/>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«Вальс №7» Ф.Шопен</w:t>
            </w:r>
            <w:r w:rsidR="005B2574" w:rsidRPr="00867930">
              <w:rPr>
                <w:rFonts w:ascii="Times New Roman" w:eastAsia="Times New Roman" w:hAnsi="Times New Roman" w:cs="Times New Roman"/>
                <w:bCs/>
                <w:iCs/>
                <w:lang w:eastAsia="ru-RU"/>
              </w:rPr>
              <w:t xml:space="preserve"> </w:t>
            </w:r>
          </w:p>
          <w:p w:rsidR="005B2574" w:rsidRPr="00867930" w:rsidRDefault="005B2574" w:rsidP="0088214E">
            <w:pPr>
              <w:numPr>
                <w:ilvl w:val="0"/>
                <w:numId w:val="14"/>
              </w:numPr>
              <w:shd w:val="clear" w:color="auto" w:fill="FFFFFF"/>
              <w:spacing w:before="2" w:after="0" w:line="214" w:lineRule="exact"/>
              <w:ind w:right="221"/>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Откуда приятный и нежный тот звон. </w:t>
            </w:r>
            <w:r w:rsidRPr="00867930">
              <w:rPr>
                <w:rFonts w:ascii="Times New Roman" w:eastAsia="Times New Roman" w:hAnsi="Times New Roman" w:cs="Times New Roman"/>
                <w:lang w:eastAsia="ru-RU"/>
              </w:rPr>
              <w:t xml:space="preserve">Хор </w:t>
            </w:r>
            <w:r w:rsidRPr="00867930">
              <w:rPr>
                <w:rFonts w:ascii="Times New Roman" w:eastAsia="Times New Roman" w:hAnsi="Times New Roman" w:cs="Times New Roman"/>
                <w:bCs/>
                <w:lang w:eastAsia="ru-RU"/>
              </w:rPr>
              <w:t xml:space="preserve">из оперы </w:t>
            </w:r>
            <w:r w:rsidRPr="00867930">
              <w:rPr>
                <w:rFonts w:ascii="Times New Roman" w:eastAsia="Times New Roman" w:hAnsi="Times New Roman" w:cs="Times New Roman"/>
                <w:lang w:eastAsia="ru-RU"/>
              </w:rPr>
              <w:t>«Волшебная флейта». В.-А. Моцарт.</w:t>
            </w:r>
          </w:p>
          <w:p w:rsidR="005B2574" w:rsidRPr="00867930" w:rsidRDefault="005B2574" w:rsidP="0088214E">
            <w:pPr>
              <w:numPr>
                <w:ilvl w:val="0"/>
                <w:numId w:val="14"/>
              </w:numPr>
              <w:shd w:val="clear" w:color="auto" w:fill="FFFFFF"/>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Маленькая ночная серенада </w:t>
            </w:r>
            <w:r w:rsidRPr="00867930">
              <w:rPr>
                <w:rFonts w:ascii="Times New Roman" w:eastAsia="Times New Roman" w:hAnsi="Times New Roman" w:cs="Times New Roman"/>
                <w:lang w:eastAsia="ru-RU"/>
              </w:rPr>
              <w:t>(рондо). В.-А. Моцарт.</w:t>
            </w:r>
          </w:p>
          <w:p w:rsidR="005B2574" w:rsidRPr="00867930" w:rsidRDefault="005B2574" w:rsidP="0088214E">
            <w:pPr>
              <w:numPr>
                <w:ilvl w:val="0"/>
                <w:numId w:val="14"/>
              </w:numPr>
              <w:shd w:val="clear" w:color="auto" w:fill="FFFFFF"/>
              <w:spacing w:after="0" w:line="214" w:lineRule="exact"/>
              <w:jc w:val="both"/>
              <w:rPr>
                <w:rFonts w:ascii="Times New Roman" w:eastAsia="Times New Roman" w:hAnsi="Times New Roman" w:cs="Times New Roman"/>
                <w:sz w:val="24"/>
                <w:szCs w:val="24"/>
                <w:lang w:val="en-US" w:eastAsia="ru-RU"/>
              </w:rPr>
            </w:pPr>
            <w:r w:rsidRPr="00867930">
              <w:rPr>
                <w:rFonts w:ascii="Times New Roman" w:eastAsia="Times New Roman" w:hAnsi="Times New Roman" w:cs="Times New Roman"/>
                <w:bCs/>
                <w:iCs/>
                <w:lang w:val="en-US" w:eastAsia="ru-RU"/>
              </w:rPr>
              <w:t xml:space="preserve">Dona </w:t>
            </w:r>
            <w:proofErr w:type="spellStart"/>
            <w:r w:rsidRPr="00867930">
              <w:rPr>
                <w:rFonts w:ascii="Times New Roman" w:eastAsia="Times New Roman" w:hAnsi="Times New Roman" w:cs="Times New Roman"/>
                <w:bCs/>
                <w:iCs/>
                <w:lang w:val="en-US" w:eastAsia="ru-RU"/>
              </w:rPr>
              <w:t>nobis</w:t>
            </w:r>
            <w:proofErr w:type="spellEnd"/>
            <w:r w:rsidRPr="00867930">
              <w:rPr>
                <w:rFonts w:ascii="Times New Roman" w:eastAsia="Times New Roman" w:hAnsi="Times New Roman" w:cs="Times New Roman"/>
                <w:bCs/>
                <w:iCs/>
                <w:lang w:val="en-US" w:eastAsia="ru-RU"/>
              </w:rPr>
              <w:t xml:space="preserve"> </w:t>
            </w:r>
            <w:proofErr w:type="spellStart"/>
            <w:r w:rsidRPr="00867930">
              <w:rPr>
                <w:rFonts w:ascii="Times New Roman" w:eastAsia="Times New Roman" w:hAnsi="Times New Roman" w:cs="Times New Roman"/>
                <w:bCs/>
                <w:iCs/>
                <w:lang w:val="en-US" w:eastAsia="ru-RU"/>
              </w:rPr>
              <w:t>pacem</w:t>
            </w:r>
            <w:proofErr w:type="spellEnd"/>
            <w:r w:rsidRPr="00867930">
              <w:rPr>
                <w:rFonts w:ascii="Times New Roman" w:eastAsia="Times New Roman" w:hAnsi="Times New Roman" w:cs="Times New Roman"/>
                <w:bCs/>
                <w:iCs/>
                <w:lang w:val="en-US" w:eastAsia="ru-RU"/>
              </w:rPr>
              <w:t xml:space="preserve">. </w:t>
            </w:r>
            <w:r w:rsidRPr="00867930">
              <w:rPr>
                <w:rFonts w:ascii="Times New Roman" w:eastAsia="Times New Roman" w:hAnsi="Times New Roman" w:cs="Times New Roman"/>
                <w:lang w:eastAsia="ru-RU"/>
              </w:rPr>
              <w:t>Канон</w:t>
            </w:r>
            <w:r w:rsidRPr="00867930">
              <w:rPr>
                <w:rFonts w:ascii="Times New Roman" w:eastAsia="Times New Roman" w:hAnsi="Times New Roman" w:cs="Times New Roman"/>
                <w:lang w:val="en-US" w:eastAsia="ru-RU"/>
              </w:rPr>
              <w:t xml:space="preserve">. </w:t>
            </w:r>
            <w:r w:rsidRPr="00867930">
              <w:rPr>
                <w:rFonts w:ascii="Times New Roman" w:eastAsia="Times New Roman" w:hAnsi="Times New Roman" w:cs="Times New Roman"/>
                <w:lang w:eastAsia="ru-RU"/>
              </w:rPr>
              <w:t>В</w:t>
            </w:r>
            <w:r w:rsidRPr="00867930">
              <w:rPr>
                <w:rFonts w:ascii="Times New Roman" w:eastAsia="Times New Roman" w:hAnsi="Times New Roman" w:cs="Times New Roman"/>
                <w:lang w:val="en-US" w:eastAsia="ru-RU"/>
              </w:rPr>
              <w:t>.-</w:t>
            </w:r>
            <w:r w:rsidRPr="00867930">
              <w:rPr>
                <w:rFonts w:ascii="Times New Roman" w:eastAsia="Times New Roman" w:hAnsi="Times New Roman" w:cs="Times New Roman"/>
                <w:lang w:eastAsia="ru-RU"/>
              </w:rPr>
              <w:t>А</w:t>
            </w:r>
            <w:r w:rsidRPr="00867930">
              <w:rPr>
                <w:rFonts w:ascii="Times New Roman" w:eastAsia="Times New Roman" w:hAnsi="Times New Roman" w:cs="Times New Roman"/>
                <w:lang w:val="en-US" w:eastAsia="ru-RU"/>
              </w:rPr>
              <w:t xml:space="preserve">. </w:t>
            </w:r>
            <w:r w:rsidRPr="00867930">
              <w:rPr>
                <w:rFonts w:ascii="Times New Roman" w:eastAsia="Times New Roman" w:hAnsi="Times New Roman" w:cs="Times New Roman"/>
                <w:lang w:eastAsia="ru-RU"/>
              </w:rPr>
              <w:t>Моцарт</w:t>
            </w:r>
            <w:r w:rsidRPr="00867930">
              <w:rPr>
                <w:rFonts w:ascii="Times New Roman" w:eastAsia="Times New Roman" w:hAnsi="Times New Roman" w:cs="Times New Roman"/>
                <w:lang w:val="en-US" w:eastAsia="ru-RU"/>
              </w:rPr>
              <w:t>.</w:t>
            </w:r>
          </w:p>
          <w:p w:rsidR="005B2574" w:rsidRPr="005B2574" w:rsidRDefault="005B2574" w:rsidP="0088214E">
            <w:pPr>
              <w:pStyle w:val="ab"/>
              <w:numPr>
                <w:ilvl w:val="0"/>
                <w:numId w:val="14"/>
              </w:numPr>
              <w:suppressAutoHyphens/>
              <w:rPr>
                <w:rFonts w:ascii="Times New Roman" w:hAnsi="Times New Roman"/>
              </w:rPr>
            </w:pPr>
            <w:r w:rsidRPr="005B2574">
              <w:rPr>
                <w:rFonts w:ascii="Times New Roman" w:hAnsi="Times New Roman"/>
                <w:bCs/>
                <w:iCs/>
              </w:rPr>
              <w:t xml:space="preserve">Реквием </w:t>
            </w:r>
            <w:r w:rsidRPr="005B2574">
              <w:rPr>
                <w:rFonts w:ascii="Times New Roman" w:hAnsi="Times New Roman"/>
              </w:rPr>
              <w:t>(фрагменты). В.-А. Моцарт.</w:t>
            </w:r>
          </w:p>
        </w:tc>
        <w:tc>
          <w:tcPr>
            <w:tcW w:w="1231" w:type="pct"/>
            <w:gridSpan w:val="2"/>
          </w:tcPr>
          <w:p w:rsidR="00867930" w:rsidRPr="00867930" w:rsidRDefault="00867930" w:rsidP="00867930">
            <w:pPr>
              <w:spacing w:before="20"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lastRenderedPageBreak/>
              <w:t>Размышлять о знакомом музыкальном произведении, вы</w:t>
            </w:r>
            <w:r w:rsidRPr="00867930">
              <w:rPr>
                <w:rFonts w:ascii="Times New Roman" w:eastAsia="Times New Roman" w:hAnsi="Times New Roman" w:cs="Times New Roman"/>
                <w:lang w:eastAsia="ru-RU"/>
              </w:rPr>
              <w:softHyphen/>
              <w:t xml:space="preserve">сказывать суждение об основной </w:t>
            </w:r>
            <w:r w:rsidRPr="00867930">
              <w:rPr>
                <w:rFonts w:ascii="Times New Roman" w:eastAsia="Times New Roman" w:hAnsi="Times New Roman" w:cs="Times New Roman"/>
                <w:lang w:eastAsia="ru-RU"/>
              </w:rPr>
              <w:lastRenderedPageBreak/>
              <w:t>идее, о средствах и фор</w:t>
            </w:r>
            <w:r w:rsidRPr="00867930">
              <w:rPr>
                <w:rFonts w:ascii="Times New Roman" w:eastAsia="Times New Roman" w:hAnsi="Times New Roman" w:cs="Times New Roman"/>
                <w:lang w:eastAsia="ru-RU"/>
              </w:rPr>
              <w:softHyphen/>
              <w:t>мах ее воплощении, выявлять  связь музыки с другими искусствами, историей, жизнью.</w:t>
            </w:r>
            <w:r w:rsidRPr="00867930">
              <w:rPr>
                <w:rFonts w:ascii="Times New Roman" w:eastAsia="Times New Roman" w:hAnsi="Times New Roman" w:cs="Times New Roman"/>
                <w:szCs w:val="24"/>
                <w:lang w:eastAsia="ru-RU"/>
              </w:rPr>
              <w:t xml:space="preserve"> Узнавать на слух изученные произведения  зарубежной классики.</w:t>
            </w:r>
            <w:r w:rsidR="005B2574" w:rsidRPr="002F112E">
              <w:rPr>
                <w:rFonts w:ascii="Times New Roman" w:eastAsia="Times New Roman" w:hAnsi="Times New Roman" w:cs="Times New Roman"/>
                <w:lang w:eastAsia="ru-RU"/>
              </w:rPr>
              <w:t xml:space="preserve"> Находить ассоциативные связи между художественными образами музыки и других видов искусства</w:t>
            </w:r>
            <w:r w:rsidR="005B2574">
              <w:rPr>
                <w:rFonts w:ascii="Times New Roman" w:eastAsia="Times New Roman" w:hAnsi="Times New Roman" w:cs="Times New Roman"/>
                <w:lang w:eastAsia="ru-RU"/>
              </w:rPr>
              <w:t>.</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612" w:type="pct"/>
            <w:gridSpan w:val="2"/>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текущий</w:t>
            </w:r>
          </w:p>
        </w:tc>
      </w:tr>
      <w:tr w:rsidR="00D0562C" w:rsidRPr="002F112E" w:rsidTr="00965842">
        <w:tc>
          <w:tcPr>
            <w:tcW w:w="236" w:type="pct"/>
          </w:tcPr>
          <w:p w:rsidR="00F32C92" w:rsidRPr="002F112E" w:rsidRDefault="00F32C92" w:rsidP="0096584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1</w:t>
            </w:r>
            <w:r w:rsidR="00965842">
              <w:rPr>
                <w:rFonts w:ascii="Times New Roman" w:eastAsia="Times New Roman" w:hAnsi="Times New Roman" w:cs="Times New Roman"/>
                <w:sz w:val="24"/>
                <w:szCs w:val="24"/>
                <w:lang w:eastAsia="ru-RU"/>
              </w:rPr>
              <w:t>2</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379" w:type="pct"/>
            <w:gridSpan w:val="3"/>
          </w:tcPr>
          <w:p w:rsidR="00F32C92" w:rsidRPr="002F112E"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662" w:type="pct"/>
          </w:tcPr>
          <w:p w:rsidR="00867930" w:rsidRPr="00867930" w:rsidRDefault="00867930" w:rsidP="00867930">
            <w:pPr>
              <w:spacing w:after="0" w:line="240" w:lineRule="auto"/>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 xml:space="preserve">Первое  путешествие  в </w:t>
            </w:r>
            <w:r w:rsidR="00F51A03">
              <w:rPr>
                <w:rFonts w:ascii="Times New Roman" w:eastAsia="Times New Roman" w:hAnsi="Times New Roman" w:cs="Times New Roman"/>
                <w:lang w:eastAsia="ru-RU"/>
              </w:rPr>
              <w:t>музыкальный театр. Опера</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867930" w:rsidRPr="00867930" w:rsidRDefault="00867930" w:rsidP="00867930">
            <w:pPr>
              <w:spacing w:after="0" w:line="240" w:lineRule="auto"/>
              <w:jc w:val="both"/>
              <w:rPr>
                <w:rFonts w:ascii="Times New Roman" w:eastAsia="Times New Roman" w:hAnsi="Times New Roman" w:cs="Times New Roman"/>
                <w:sz w:val="28"/>
                <w:szCs w:val="28"/>
                <w:lang w:eastAsia="ru-RU"/>
              </w:rPr>
            </w:pPr>
            <w:r w:rsidRPr="00867930">
              <w:rPr>
                <w:rFonts w:ascii="Times New Roman" w:eastAsia="Times New Roman" w:hAnsi="Times New Roman" w:cs="Times New Roman"/>
                <w:lang w:eastAsia="ru-RU"/>
              </w:rPr>
              <w:t>Развитие жанра – опера. Народные истоки русской профессиональной музыки. Обращение композиторов к родному фольклору.</w:t>
            </w:r>
            <w:r w:rsidRPr="00867930">
              <w:rPr>
                <w:rFonts w:ascii="Times New Roman" w:eastAsia="Times New Roman" w:hAnsi="Times New Roman" w:cs="Times New Roman"/>
                <w:sz w:val="28"/>
                <w:szCs w:val="28"/>
                <w:lang w:eastAsia="ru-RU"/>
              </w:rPr>
              <w:t xml:space="preserve"> </w:t>
            </w:r>
          </w:p>
          <w:p w:rsidR="00867930" w:rsidRPr="00867930" w:rsidRDefault="00867930" w:rsidP="00867930">
            <w:p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 xml:space="preserve">Особенности жанра оперы. Либретто – литературная основа </w:t>
            </w:r>
            <w:r w:rsidRPr="00867930">
              <w:rPr>
                <w:rFonts w:ascii="Times New Roman" w:eastAsia="Times New Roman" w:hAnsi="Times New Roman" w:cs="Times New Roman"/>
                <w:bCs/>
                <w:lang w:eastAsia="ru-RU"/>
              </w:rPr>
              <w:t>музыкально-драматического спектакля</w:t>
            </w:r>
            <w:r w:rsidRPr="00867930">
              <w:rPr>
                <w:rFonts w:ascii="Times New Roman" w:eastAsia="Times New Roman" w:hAnsi="Times New Roman" w:cs="Times New Roman"/>
                <w:lang w:eastAsia="ru-RU"/>
              </w:rPr>
              <w:t xml:space="preserve">, в которой кратко излагается сюжет оперы. Синтез искусств в оперном жанре. Разновидность вокальных и инструментальных жанров и форм внутри оперы (увертюра, хор, речитатив, ария, ансамбль). </w:t>
            </w:r>
            <w:r w:rsidRPr="00867930">
              <w:rPr>
                <w:rFonts w:ascii="Times New Roman" w:eastAsia="Times New Roman" w:hAnsi="Times New Roman" w:cs="Times New Roman"/>
                <w:bCs/>
                <w:lang w:eastAsia="ru-RU"/>
              </w:rPr>
              <w:t xml:space="preserve"> Мастера мировой оперной сцены. Музыкальный портрет.</w:t>
            </w:r>
          </w:p>
          <w:p w:rsidR="00867930" w:rsidRPr="00867930" w:rsidRDefault="00867930" w:rsidP="0088214E">
            <w:pPr>
              <w:numPr>
                <w:ilvl w:val="0"/>
                <w:numId w:val="15"/>
              </w:numPr>
              <w:shd w:val="clear" w:color="auto" w:fill="FFFFFF"/>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Садко. </w:t>
            </w:r>
            <w:r w:rsidRPr="00867930">
              <w:rPr>
                <w:rFonts w:ascii="Times New Roman" w:eastAsia="Times New Roman" w:hAnsi="Times New Roman" w:cs="Times New Roman"/>
                <w:lang w:eastAsia="ru-RU"/>
              </w:rPr>
              <w:t xml:space="preserve">Опера-былина </w:t>
            </w:r>
            <w:r w:rsidRPr="00867930">
              <w:rPr>
                <w:rFonts w:ascii="Times New Roman" w:eastAsia="Times New Roman" w:hAnsi="Times New Roman" w:cs="Times New Roman"/>
                <w:lang w:eastAsia="ru-RU"/>
              </w:rPr>
              <w:lastRenderedPageBreak/>
              <w:t xml:space="preserve">(фрагменты). </w:t>
            </w:r>
          </w:p>
          <w:p w:rsidR="00F32C92" w:rsidRPr="002F112E" w:rsidRDefault="00867930" w:rsidP="00867930">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                  Н. Римский-Корсаков.</w:t>
            </w:r>
          </w:p>
        </w:tc>
        <w:tc>
          <w:tcPr>
            <w:tcW w:w="1231" w:type="pct"/>
            <w:gridSpan w:val="2"/>
          </w:tcPr>
          <w:p w:rsidR="00F32C92" w:rsidRPr="002F112E" w:rsidRDefault="00867930"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Творчески интерпретировать содержание музыкального произведения в рисунке,</w:t>
            </w: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lang w:eastAsia="ru-RU"/>
              </w:rPr>
              <w:t>участвовать в коллективной исполнительской деятельности,</w:t>
            </w:r>
            <w:r w:rsidRPr="002F112E">
              <w:rPr>
                <w:rFonts w:ascii="Times New Roman" w:eastAsia="Times New Roman" w:hAnsi="Times New Roman" w:cs="Times New Roman"/>
                <w:szCs w:val="24"/>
                <w:lang w:eastAsia="ru-RU"/>
              </w:rPr>
              <w:t xml:space="preserve"> размышлять о музыке, выражать собственную позицию относительно прослушанной музыки.</w:t>
            </w:r>
          </w:p>
        </w:tc>
        <w:tc>
          <w:tcPr>
            <w:tcW w:w="612" w:type="pct"/>
            <w:gridSpan w:val="2"/>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E77B4C">
        <w:trPr>
          <w:trHeight w:val="1554"/>
        </w:trPr>
        <w:tc>
          <w:tcPr>
            <w:tcW w:w="236" w:type="pct"/>
          </w:tcPr>
          <w:p w:rsidR="00F32C92" w:rsidRPr="002F112E" w:rsidRDefault="00F32C92" w:rsidP="0096584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val="en-US" w:eastAsia="ru-RU"/>
              </w:rPr>
              <w:lastRenderedPageBreak/>
              <w:t>1</w:t>
            </w:r>
            <w:r w:rsidR="00965842">
              <w:rPr>
                <w:rFonts w:ascii="Times New Roman" w:eastAsia="Times New Roman" w:hAnsi="Times New Roman" w:cs="Times New Roman"/>
                <w:sz w:val="24"/>
                <w:szCs w:val="24"/>
                <w:lang w:eastAsia="ru-RU"/>
              </w:rPr>
              <w:t>3</w:t>
            </w:r>
          </w:p>
        </w:tc>
        <w:tc>
          <w:tcPr>
            <w:tcW w:w="474" w:type="pct"/>
            <w:gridSpan w:val="2"/>
          </w:tcPr>
          <w:p w:rsidR="00F32C92" w:rsidRPr="000F7A5B" w:rsidRDefault="004567CC"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F444B0">
              <w:rPr>
                <w:rFonts w:ascii="Times New Roman" w:eastAsia="Times New Roman" w:hAnsi="Times New Roman" w:cs="Times New Roman"/>
                <w:sz w:val="24"/>
                <w:szCs w:val="24"/>
                <w:lang w:eastAsia="ru-RU"/>
              </w:rPr>
              <w:t>.12</w:t>
            </w:r>
          </w:p>
        </w:tc>
        <w:tc>
          <w:tcPr>
            <w:tcW w:w="379" w:type="pct"/>
            <w:gridSpan w:val="3"/>
          </w:tcPr>
          <w:p w:rsidR="00F32C92" w:rsidRPr="000F7A5B"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662" w:type="pct"/>
          </w:tcPr>
          <w:p w:rsidR="001921D0" w:rsidRDefault="00867930" w:rsidP="00867930">
            <w:pPr>
              <w:spacing w:after="0" w:line="240" w:lineRule="auto"/>
              <w:rPr>
                <w:rFonts w:ascii="Times New Roman" w:eastAsia="Times New Roman" w:hAnsi="Times New Roman" w:cs="Times New Roman"/>
                <w:lang w:eastAsia="ru-RU"/>
              </w:rPr>
            </w:pPr>
            <w:r w:rsidRPr="00867930">
              <w:rPr>
                <w:rFonts w:ascii="Times New Roman" w:eastAsia="Times New Roman" w:hAnsi="Times New Roman" w:cs="Times New Roman"/>
                <w:lang w:eastAsia="ru-RU"/>
              </w:rPr>
              <w:t>Второе  путешестви</w:t>
            </w:r>
            <w:r w:rsidR="00F51A03">
              <w:rPr>
                <w:rFonts w:ascii="Times New Roman" w:eastAsia="Times New Roman" w:hAnsi="Times New Roman" w:cs="Times New Roman"/>
                <w:lang w:eastAsia="ru-RU"/>
              </w:rPr>
              <w:t>е  в  музыкальный  театр. Балет</w:t>
            </w:r>
            <w:r w:rsidR="00155025">
              <w:rPr>
                <w:rFonts w:ascii="Times New Roman" w:eastAsia="Times New Roman" w:hAnsi="Times New Roman" w:cs="Times New Roman"/>
                <w:lang w:eastAsia="ru-RU"/>
              </w:rPr>
              <w:t xml:space="preserve"> </w:t>
            </w:r>
          </w:p>
          <w:p w:rsidR="00F32C92" w:rsidRPr="002F112E" w:rsidRDefault="00F32C92" w:rsidP="00F51A03">
            <w:pPr>
              <w:spacing w:after="0" w:line="240" w:lineRule="auto"/>
              <w:rPr>
                <w:rFonts w:ascii="Times New Roman" w:eastAsia="Times New Roman" w:hAnsi="Times New Roman" w:cs="Times New Roman"/>
                <w:sz w:val="24"/>
                <w:szCs w:val="24"/>
                <w:lang w:eastAsia="ru-RU"/>
              </w:rPr>
            </w:pPr>
          </w:p>
        </w:tc>
        <w:tc>
          <w:tcPr>
            <w:tcW w:w="1406" w:type="pct"/>
            <w:gridSpan w:val="2"/>
          </w:tcPr>
          <w:p w:rsidR="00867930" w:rsidRPr="00867930" w:rsidRDefault="00867930" w:rsidP="00867930">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lang w:eastAsia="ru-RU"/>
              </w:rPr>
              <w:t>Развитие жанра – балет. Формирование русской классической школы.</w:t>
            </w:r>
          </w:p>
          <w:p w:rsidR="00867930" w:rsidRPr="00867930" w:rsidRDefault="00867930" w:rsidP="00867930">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 xml:space="preserve">Синтез искусств в балетном жанре. Образ танца. </w:t>
            </w:r>
            <w:r w:rsidRPr="00867930">
              <w:rPr>
                <w:rFonts w:ascii="Times New Roman" w:eastAsia="Times New Roman" w:hAnsi="Times New Roman" w:cs="Times New Roman"/>
                <w:lang w:eastAsia="ru-RU"/>
              </w:rPr>
              <w:t xml:space="preserve">Сказочные сюжеты балетного спектакля. Исполнители балета (танцоры-солисты, кордебалет - массовые сцены). </w:t>
            </w:r>
            <w:r w:rsidRPr="00867930">
              <w:rPr>
                <w:rFonts w:ascii="Times New Roman" w:eastAsia="Times New Roman" w:hAnsi="Times New Roman" w:cs="Times New Roman"/>
                <w:bCs/>
                <w:lang w:eastAsia="ru-RU"/>
              </w:rPr>
              <w:t>Лучшие отечественные танцоры и хореографы.</w:t>
            </w:r>
          </w:p>
          <w:p w:rsidR="00867930" w:rsidRPr="00867930" w:rsidRDefault="00867930" w:rsidP="0088214E">
            <w:pPr>
              <w:numPr>
                <w:ilvl w:val="0"/>
                <w:numId w:val="15"/>
              </w:numPr>
              <w:shd w:val="clear" w:color="auto" w:fill="FFFFFF"/>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Щелкунчик. </w:t>
            </w:r>
            <w:r w:rsidRPr="00867930">
              <w:rPr>
                <w:rFonts w:ascii="Times New Roman" w:eastAsia="Times New Roman" w:hAnsi="Times New Roman" w:cs="Times New Roman"/>
                <w:lang w:eastAsia="ru-RU"/>
              </w:rPr>
              <w:t>Балет-феерия (фрагменты). П. Чайковский.</w:t>
            </w:r>
          </w:p>
          <w:p w:rsidR="00867930" w:rsidRPr="00867930" w:rsidRDefault="00867930" w:rsidP="0088214E">
            <w:pPr>
              <w:numPr>
                <w:ilvl w:val="0"/>
                <w:numId w:val="15"/>
              </w:numPr>
              <w:shd w:val="clear" w:color="auto" w:fill="FFFFFF"/>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Спящая красавица. </w:t>
            </w:r>
            <w:r w:rsidRPr="00867930">
              <w:rPr>
                <w:rFonts w:ascii="Times New Roman" w:eastAsia="Times New Roman" w:hAnsi="Times New Roman" w:cs="Times New Roman"/>
                <w:lang w:eastAsia="ru-RU"/>
              </w:rPr>
              <w:t>Балет (фрагменты). П. Чайковский.</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231" w:type="pct"/>
            <w:gridSpan w:val="2"/>
          </w:tcPr>
          <w:p w:rsidR="00F32C92" w:rsidRPr="002F112E" w:rsidRDefault="00867930"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Участвовать в коллективной исполнительской деятельно</w:t>
            </w:r>
            <w:r w:rsidRPr="002F112E">
              <w:rPr>
                <w:rFonts w:ascii="Times New Roman" w:eastAsia="Times New Roman" w:hAnsi="Times New Roman" w:cs="Times New Roman"/>
                <w:lang w:eastAsia="ru-RU"/>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2F112E">
              <w:rPr>
                <w:rFonts w:ascii="Times New Roman" w:eastAsia="Times New Roman" w:hAnsi="Times New Roman" w:cs="Times New Roman"/>
                <w:lang w:eastAsia="ru-RU"/>
              </w:rPr>
              <w:t>сств  в с</w:t>
            </w:r>
            <w:proofErr w:type="gramEnd"/>
            <w:r w:rsidRPr="002F112E">
              <w:rPr>
                <w:rFonts w:ascii="Times New Roman" w:eastAsia="Times New Roman" w:hAnsi="Times New Roman" w:cs="Times New Roman"/>
                <w:lang w:eastAsia="ru-RU"/>
              </w:rPr>
              <w:t>оздании единого образа.</w:t>
            </w:r>
          </w:p>
        </w:tc>
        <w:tc>
          <w:tcPr>
            <w:tcW w:w="612" w:type="pct"/>
            <w:gridSpan w:val="2"/>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965842">
        <w:tc>
          <w:tcPr>
            <w:tcW w:w="236" w:type="pct"/>
          </w:tcPr>
          <w:p w:rsidR="00F32C92" w:rsidRPr="002F112E" w:rsidRDefault="00F32C92" w:rsidP="0096584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w:t>
            </w:r>
            <w:r w:rsidR="00965842">
              <w:rPr>
                <w:rFonts w:ascii="Times New Roman" w:eastAsia="Times New Roman" w:hAnsi="Times New Roman" w:cs="Times New Roman"/>
                <w:sz w:val="24"/>
                <w:szCs w:val="24"/>
                <w:lang w:eastAsia="ru-RU"/>
              </w:rPr>
              <w:t>4</w:t>
            </w:r>
          </w:p>
        </w:tc>
        <w:tc>
          <w:tcPr>
            <w:tcW w:w="474" w:type="pct"/>
            <w:gridSpan w:val="2"/>
          </w:tcPr>
          <w:p w:rsidR="000237BF" w:rsidRPr="002F112E" w:rsidRDefault="004567CC" w:rsidP="00965842">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444B0">
              <w:rPr>
                <w:rFonts w:ascii="Times New Roman" w:eastAsia="Times New Roman" w:hAnsi="Times New Roman" w:cs="Times New Roman"/>
                <w:sz w:val="24"/>
                <w:szCs w:val="24"/>
                <w:lang w:eastAsia="ru-RU"/>
              </w:rPr>
              <w:t>.12</w:t>
            </w:r>
          </w:p>
        </w:tc>
        <w:tc>
          <w:tcPr>
            <w:tcW w:w="379" w:type="pct"/>
            <w:gridSpan w:val="3"/>
          </w:tcPr>
          <w:p w:rsidR="00F32C92" w:rsidRPr="002F112E"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662" w:type="pct"/>
          </w:tcPr>
          <w:p w:rsidR="00F32C92" w:rsidRPr="002F112E" w:rsidRDefault="00867930"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Музыка  в   театре,  кино,  на  телевидении</w:t>
            </w:r>
          </w:p>
        </w:tc>
        <w:tc>
          <w:tcPr>
            <w:tcW w:w="1406" w:type="pct"/>
            <w:gridSpan w:val="2"/>
          </w:tcPr>
          <w:p w:rsidR="00867930" w:rsidRPr="00867930" w:rsidRDefault="00867930" w:rsidP="00867930">
            <w:p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lang w:eastAsia="ru-RU"/>
              </w:rPr>
              <w:t>Творчество отечественных композиторов – песенников, роль музыки в театре, кино и телевидении.</w:t>
            </w:r>
          </w:p>
          <w:p w:rsidR="00867930" w:rsidRPr="00867930" w:rsidRDefault="00867930" w:rsidP="00867930">
            <w:pPr>
              <w:spacing w:after="0" w:line="240" w:lineRule="auto"/>
              <w:jc w:val="both"/>
              <w:rPr>
                <w:rFonts w:ascii="Times New Roman" w:eastAsia="Times New Roman" w:hAnsi="Times New Roman" w:cs="Times New Roman"/>
                <w:bCs/>
                <w:sz w:val="24"/>
                <w:szCs w:val="24"/>
                <w:lang w:eastAsia="ru-RU"/>
              </w:rPr>
            </w:pPr>
            <w:r w:rsidRPr="00867930">
              <w:rPr>
                <w:rFonts w:ascii="Times New Roman" w:eastAsia="Times New Roman" w:hAnsi="Times New Roman" w:cs="Times New Roman"/>
                <w:bCs/>
                <w:lang w:eastAsia="ru-RU"/>
              </w:rPr>
              <w:t>Музыка как неотъемлемая часть произведений киноискусства. Киномузыка – важное средство создания экранного образа. Музыкальный фильм.</w:t>
            </w:r>
          </w:p>
          <w:p w:rsidR="00867930" w:rsidRPr="00867930" w:rsidRDefault="00867930" w:rsidP="0088214E">
            <w:pPr>
              <w:numPr>
                <w:ilvl w:val="0"/>
                <w:numId w:val="16"/>
              </w:numPr>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lang w:eastAsia="ru-RU"/>
              </w:rPr>
              <w:t>Песня о Родине из к/ф «Цирк» И. Дунаевский.</w:t>
            </w:r>
          </w:p>
          <w:p w:rsidR="00F32C92" w:rsidRPr="00CE3A37" w:rsidRDefault="00867930" w:rsidP="0088214E">
            <w:pPr>
              <w:pStyle w:val="ab"/>
              <w:numPr>
                <w:ilvl w:val="0"/>
                <w:numId w:val="16"/>
              </w:numPr>
              <w:suppressAutoHyphens/>
              <w:rPr>
                <w:rFonts w:ascii="Times New Roman" w:hAnsi="Times New Roman"/>
                <w:sz w:val="24"/>
                <w:szCs w:val="24"/>
              </w:rPr>
            </w:pPr>
            <w:r w:rsidRPr="00CE3A37">
              <w:rPr>
                <w:rFonts w:ascii="Times New Roman" w:hAnsi="Times New Roman"/>
                <w:bCs/>
              </w:rPr>
              <w:t>Песня о веселом ветре из к/ф «Дети капитана Гранта» И. Дунаевский.</w:t>
            </w:r>
          </w:p>
        </w:tc>
        <w:tc>
          <w:tcPr>
            <w:tcW w:w="1231" w:type="pct"/>
            <w:gridSpan w:val="2"/>
          </w:tcPr>
          <w:p w:rsidR="00F32C92" w:rsidRPr="002F112E" w:rsidRDefault="00867930" w:rsidP="00E77B4C">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Участвовать в коллективной исполнительской деятельно</w:t>
            </w:r>
            <w:r w:rsidRPr="002F112E">
              <w:rPr>
                <w:rFonts w:ascii="Times New Roman" w:eastAsia="Times New Roman" w:hAnsi="Times New Roman" w:cs="Times New Roman"/>
                <w:lang w:eastAsia="ru-RU"/>
              </w:rPr>
              <w:softHyphen/>
              <w:t xml:space="preserve">сти </w:t>
            </w:r>
            <w:r w:rsidR="00100001">
              <w:rPr>
                <w:rFonts w:ascii="Times New Roman" w:eastAsia="Times New Roman" w:hAnsi="Times New Roman" w:cs="Times New Roman"/>
                <w:lang w:eastAsia="ru-RU"/>
              </w:rPr>
              <w:t>(вокализации основных тем, плас</w:t>
            </w:r>
            <w:r w:rsidRPr="002F112E">
              <w:rPr>
                <w:rFonts w:ascii="Times New Roman" w:eastAsia="Times New Roman" w:hAnsi="Times New Roman" w:cs="Times New Roman"/>
                <w:lang w:eastAsia="ru-RU"/>
              </w:rPr>
              <w:t>тическом интонировании)</w:t>
            </w:r>
          </w:p>
        </w:tc>
        <w:tc>
          <w:tcPr>
            <w:tcW w:w="612" w:type="pct"/>
            <w:gridSpan w:val="2"/>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025E46">
        <w:trPr>
          <w:trHeight w:val="2967"/>
        </w:trPr>
        <w:tc>
          <w:tcPr>
            <w:tcW w:w="236" w:type="pct"/>
          </w:tcPr>
          <w:p w:rsidR="00F32C92" w:rsidRPr="002F112E" w:rsidRDefault="00F32C92" w:rsidP="0096584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1</w:t>
            </w:r>
            <w:r w:rsidR="00965842">
              <w:rPr>
                <w:rFonts w:ascii="Times New Roman" w:eastAsia="Times New Roman" w:hAnsi="Times New Roman" w:cs="Times New Roman"/>
                <w:sz w:val="24"/>
                <w:szCs w:val="24"/>
                <w:lang w:eastAsia="ru-RU"/>
              </w:rPr>
              <w:t>5</w:t>
            </w:r>
          </w:p>
        </w:tc>
        <w:tc>
          <w:tcPr>
            <w:tcW w:w="474" w:type="pct"/>
            <w:gridSpan w:val="2"/>
          </w:tcPr>
          <w:p w:rsidR="00F32C92" w:rsidRPr="000F7A5B" w:rsidRDefault="00F444B0"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021A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p>
        </w:tc>
        <w:tc>
          <w:tcPr>
            <w:tcW w:w="379" w:type="pct"/>
            <w:gridSpan w:val="3"/>
          </w:tcPr>
          <w:p w:rsidR="00F32C92" w:rsidRPr="000F7A5B" w:rsidRDefault="004567CC"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662" w:type="pct"/>
          </w:tcPr>
          <w:p w:rsidR="00F82D16" w:rsidRPr="00F82D16" w:rsidRDefault="00F82D16" w:rsidP="00F82D16">
            <w:pPr>
              <w:spacing w:after="0" w:line="240" w:lineRule="auto"/>
              <w:rPr>
                <w:rFonts w:ascii="Times New Roman" w:eastAsia="Times New Roman" w:hAnsi="Times New Roman" w:cs="Times New Roman"/>
                <w:sz w:val="24"/>
                <w:szCs w:val="24"/>
                <w:lang w:eastAsia="ru-RU"/>
              </w:rPr>
            </w:pPr>
            <w:r w:rsidRPr="00F82D16">
              <w:rPr>
                <w:rFonts w:ascii="Times New Roman" w:eastAsia="Times New Roman" w:hAnsi="Times New Roman" w:cs="Times New Roman"/>
                <w:lang w:eastAsia="ru-RU"/>
              </w:rPr>
              <w:t>Третье  путешествие  в   музыкальный  театр.  Мюзикл.</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06" w:type="pct"/>
            <w:gridSpan w:val="2"/>
          </w:tcPr>
          <w:p w:rsidR="00D514B4" w:rsidRDefault="00F32C92" w:rsidP="00D514B4">
            <w:pPr>
              <w:jc w:val="both"/>
              <w:rPr>
                <w:rFonts w:ascii="Times New Roman" w:eastAsia="Times New Roman" w:hAnsi="Times New Roman" w:cs="Times New Roman"/>
                <w:lang w:eastAsia="ru-RU"/>
              </w:rPr>
            </w:pPr>
            <w:r w:rsidRPr="002F112E">
              <w:rPr>
                <w:rFonts w:ascii="Times New Roman" w:eastAsia="Times New Roman" w:hAnsi="Times New Roman" w:cs="Times New Roman"/>
                <w:sz w:val="24"/>
                <w:szCs w:val="24"/>
                <w:lang w:eastAsia="ru-RU"/>
              </w:rPr>
              <w:t> </w:t>
            </w:r>
            <w:r w:rsidR="00F82D16" w:rsidRPr="002F112E">
              <w:rPr>
                <w:rFonts w:ascii="Times New Roman" w:eastAsia="Times New Roman" w:hAnsi="Times New Roman" w:cs="Times New Roman"/>
                <w:lang w:eastAsia="ru-RU"/>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00F82D16" w:rsidRPr="002F112E">
              <w:rPr>
                <w:rFonts w:ascii="Times New Roman" w:eastAsia="Times New Roman" w:hAnsi="Times New Roman" w:cs="Times New Roman"/>
                <w:sz w:val="24"/>
                <w:szCs w:val="24"/>
                <w:lang w:eastAsia="ru-RU"/>
              </w:rPr>
              <w:t xml:space="preserve">  </w:t>
            </w:r>
            <w:r w:rsidR="00F82D16" w:rsidRPr="00CE3A37">
              <w:rPr>
                <w:rFonts w:ascii="Times New Roman" w:eastAsia="Times New Roman" w:hAnsi="Times New Roman" w:cs="Times New Roman"/>
                <w:bCs/>
                <w:lang w:eastAsia="ru-RU"/>
              </w:rPr>
              <w:t xml:space="preserve">Мюзикл – театр «легкого» стиля. Особенности жанра мюзикла, </w:t>
            </w:r>
            <w:r w:rsidR="00F82D16" w:rsidRPr="00CE3A37">
              <w:rPr>
                <w:rFonts w:ascii="Times New Roman" w:eastAsia="Times New Roman" w:hAnsi="Times New Roman" w:cs="Times New Roman"/>
                <w:lang w:eastAsia="ru-RU"/>
              </w:rPr>
              <w:t>его истоки.</w:t>
            </w:r>
          </w:p>
          <w:p w:rsidR="00E77B4C" w:rsidRDefault="00F82D16" w:rsidP="0088214E">
            <w:pPr>
              <w:pStyle w:val="ab"/>
              <w:numPr>
                <w:ilvl w:val="0"/>
                <w:numId w:val="41"/>
              </w:numPr>
              <w:jc w:val="both"/>
              <w:rPr>
                <w:rFonts w:ascii="Times New Roman" w:hAnsi="Times New Roman"/>
                <w:sz w:val="24"/>
                <w:szCs w:val="24"/>
              </w:rPr>
            </w:pPr>
            <w:r w:rsidRPr="00E77B4C">
              <w:rPr>
                <w:rFonts w:ascii="Times New Roman" w:hAnsi="Times New Roman"/>
                <w:bCs/>
                <w:iCs/>
              </w:rPr>
              <w:t xml:space="preserve">Кошки. </w:t>
            </w:r>
            <w:r w:rsidRPr="00E77B4C">
              <w:rPr>
                <w:rFonts w:ascii="Times New Roman" w:hAnsi="Times New Roman"/>
              </w:rPr>
              <w:t xml:space="preserve">Мюзикл (фрагменты). Э.-Л. </w:t>
            </w:r>
            <w:proofErr w:type="spellStart"/>
            <w:r w:rsidRPr="00E77B4C">
              <w:rPr>
                <w:rFonts w:ascii="Times New Roman" w:hAnsi="Times New Roman"/>
              </w:rPr>
              <w:t>Уэббер</w:t>
            </w:r>
            <w:proofErr w:type="spellEnd"/>
            <w:r w:rsidRPr="00E77B4C">
              <w:rPr>
                <w:rFonts w:ascii="Times New Roman" w:hAnsi="Times New Roman"/>
              </w:rPr>
              <w:t>.</w:t>
            </w:r>
            <w:r w:rsidR="00D514B4" w:rsidRPr="00E77B4C">
              <w:rPr>
                <w:rFonts w:ascii="Times New Roman" w:hAnsi="Times New Roman"/>
                <w:sz w:val="24"/>
                <w:szCs w:val="24"/>
              </w:rPr>
              <w:t xml:space="preserve"> </w:t>
            </w:r>
          </w:p>
          <w:p w:rsidR="00F32C92" w:rsidRPr="00E77B4C" w:rsidRDefault="00F82D16" w:rsidP="0088214E">
            <w:pPr>
              <w:pStyle w:val="ab"/>
              <w:numPr>
                <w:ilvl w:val="0"/>
                <w:numId w:val="41"/>
              </w:numPr>
              <w:jc w:val="both"/>
              <w:rPr>
                <w:rFonts w:ascii="Times New Roman" w:hAnsi="Times New Roman"/>
                <w:sz w:val="24"/>
                <w:szCs w:val="24"/>
              </w:rPr>
            </w:pPr>
            <w:r w:rsidRPr="00E77B4C">
              <w:rPr>
                <w:rFonts w:ascii="Times New Roman" w:hAnsi="Times New Roman"/>
                <w:bCs/>
                <w:iCs/>
              </w:rPr>
              <w:t xml:space="preserve">Песенка о прекрасных вещах. </w:t>
            </w:r>
            <w:r w:rsidRPr="00E77B4C">
              <w:rPr>
                <w:rFonts w:ascii="Times New Roman" w:hAnsi="Times New Roman"/>
              </w:rPr>
              <w:t>Из мюзикла «Звуки музы</w:t>
            </w:r>
            <w:r w:rsidRPr="00E77B4C">
              <w:rPr>
                <w:rFonts w:ascii="Times New Roman" w:hAnsi="Times New Roman"/>
              </w:rPr>
              <w:softHyphen/>
              <w:t xml:space="preserve">ки». Р. </w:t>
            </w:r>
            <w:proofErr w:type="spellStart"/>
            <w:r w:rsidRPr="00E77B4C">
              <w:rPr>
                <w:rFonts w:ascii="Times New Roman" w:hAnsi="Times New Roman"/>
              </w:rPr>
              <w:t>Роджерс</w:t>
            </w:r>
            <w:proofErr w:type="spellEnd"/>
            <w:r w:rsidRPr="00E77B4C">
              <w:rPr>
                <w:rFonts w:ascii="Times New Roman" w:hAnsi="Times New Roman"/>
              </w:rPr>
              <w:t xml:space="preserve">, слова О. </w:t>
            </w:r>
            <w:proofErr w:type="spellStart"/>
            <w:r w:rsidRPr="00E77B4C">
              <w:rPr>
                <w:rFonts w:ascii="Times New Roman" w:hAnsi="Times New Roman"/>
              </w:rPr>
              <w:t>Хаммерстайна</w:t>
            </w:r>
            <w:proofErr w:type="spellEnd"/>
          </w:p>
        </w:tc>
        <w:tc>
          <w:tcPr>
            <w:tcW w:w="1231" w:type="pct"/>
            <w:gridSpan w:val="2"/>
          </w:tcPr>
          <w:p w:rsidR="00F32C92" w:rsidRPr="002F112E" w:rsidRDefault="00F82D16"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Творчески интерпретировать содержание музыкального произведения в пении, музыкально-ритмическом дви</w:t>
            </w:r>
            <w:r w:rsidRPr="002F112E">
              <w:rPr>
                <w:rFonts w:ascii="Times New Roman" w:eastAsia="Times New Roman" w:hAnsi="Times New Roman" w:cs="Times New Roman"/>
                <w:lang w:eastAsia="ru-RU"/>
              </w:rPr>
              <w:softHyphen/>
              <w:t>жении, поэтическом слове, изобразительной деятельно</w:t>
            </w:r>
            <w:r w:rsidRPr="002F112E">
              <w:rPr>
                <w:rFonts w:ascii="Times New Roman" w:eastAsia="Times New Roman" w:hAnsi="Times New Roman" w:cs="Times New Roman"/>
                <w:lang w:eastAsia="ru-RU"/>
              </w:rPr>
              <w:softHyphen/>
              <w:t>сти</w:t>
            </w:r>
          </w:p>
        </w:tc>
        <w:tc>
          <w:tcPr>
            <w:tcW w:w="612" w:type="pct"/>
            <w:gridSpan w:val="2"/>
          </w:tcPr>
          <w:p w:rsidR="00F32C92" w:rsidRPr="002F112E" w:rsidRDefault="00965842"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025E46" w:rsidRPr="002F112E" w:rsidTr="00025E46">
        <w:trPr>
          <w:trHeight w:val="675"/>
        </w:trPr>
        <w:tc>
          <w:tcPr>
            <w:tcW w:w="5000" w:type="pct"/>
            <w:gridSpan w:val="13"/>
          </w:tcPr>
          <w:p w:rsidR="00025E46" w:rsidRPr="00F82D16" w:rsidRDefault="00025E46" w:rsidP="00025E46">
            <w:pPr>
              <w:spacing w:after="0" w:line="240" w:lineRule="auto"/>
              <w:jc w:val="center"/>
              <w:rPr>
                <w:rFonts w:ascii="Times New Roman" w:eastAsia="Times New Roman" w:hAnsi="Times New Roman" w:cs="Times New Roman"/>
                <w:b/>
                <w:sz w:val="28"/>
                <w:szCs w:val="28"/>
                <w:lang w:eastAsia="ru-RU"/>
              </w:rPr>
            </w:pPr>
            <w:r w:rsidRPr="00F82D16">
              <w:rPr>
                <w:rFonts w:ascii="Times New Roman" w:eastAsia="Times New Roman" w:hAnsi="Times New Roman" w:cs="Times New Roman"/>
                <w:b/>
                <w:sz w:val="24"/>
                <w:szCs w:val="24"/>
                <w:lang w:eastAsia="ru-RU"/>
              </w:rPr>
              <w:t xml:space="preserve">Тема   </w:t>
            </w:r>
            <w:r w:rsidRPr="00F82D16">
              <w:rPr>
                <w:rFonts w:ascii="Times New Roman" w:eastAsia="Times New Roman" w:hAnsi="Times New Roman" w:cs="Times New Roman"/>
                <w:b/>
                <w:sz w:val="24"/>
                <w:szCs w:val="24"/>
                <w:lang w:val="en-US" w:eastAsia="ru-RU"/>
              </w:rPr>
              <w:t>II</w:t>
            </w:r>
            <w:r w:rsidRPr="00F82D16">
              <w:rPr>
                <w:rFonts w:ascii="Times New Roman" w:eastAsia="Times New Roman" w:hAnsi="Times New Roman" w:cs="Times New Roman"/>
                <w:b/>
                <w:sz w:val="24"/>
                <w:szCs w:val="24"/>
                <w:lang w:eastAsia="ru-RU"/>
              </w:rPr>
              <w:t xml:space="preserve"> полугодия:        </w:t>
            </w:r>
            <w:r w:rsidRPr="00F82D16">
              <w:rPr>
                <w:rFonts w:ascii="Times New Roman" w:eastAsia="Times New Roman" w:hAnsi="Times New Roman" w:cs="Times New Roman"/>
                <w:b/>
                <w:sz w:val="28"/>
                <w:szCs w:val="28"/>
                <w:lang w:eastAsia="ru-RU"/>
              </w:rPr>
              <w:t>“Музыка  и  изобразительное  искусство”</w:t>
            </w:r>
          </w:p>
          <w:p w:rsidR="00025E46" w:rsidRDefault="00025E46" w:rsidP="00025E46">
            <w:pPr>
              <w:jc w:val="center"/>
              <w:rPr>
                <w:rFonts w:ascii="Times New Roman" w:eastAsia="Times New Roman" w:hAnsi="Times New Roman" w:cs="Times New Roman"/>
                <w:sz w:val="24"/>
                <w:szCs w:val="24"/>
                <w:lang w:eastAsia="ru-RU"/>
              </w:rPr>
            </w:pPr>
            <w:r w:rsidRPr="002F112E">
              <w:rPr>
                <w:rFonts w:ascii="Times New Roman" w:eastAsia="Times New Roman" w:hAnsi="Times New Roman" w:cs="Times New Roman"/>
                <w:b/>
                <w:sz w:val="28"/>
                <w:szCs w:val="28"/>
                <w:lang w:val="en-US" w:eastAsia="ru-RU"/>
              </w:rPr>
              <w:t>III</w:t>
            </w:r>
            <w:r w:rsidRPr="002F112E">
              <w:rPr>
                <w:rFonts w:ascii="Times New Roman" w:eastAsia="Times New Roman" w:hAnsi="Times New Roman" w:cs="Times New Roman"/>
                <w:b/>
                <w:sz w:val="28"/>
                <w:szCs w:val="28"/>
                <w:lang w:eastAsia="ru-RU"/>
              </w:rPr>
              <w:t xml:space="preserve"> четверть</w:t>
            </w:r>
          </w:p>
        </w:tc>
      </w:tr>
      <w:tr w:rsidR="00965842" w:rsidRPr="002F112E" w:rsidTr="00150395">
        <w:trPr>
          <w:trHeight w:val="1270"/>
        </w:trPr>
        <w:tc>
          <w:tcPr>
            <w:tcW w:w="236" w:type="pct"/>
          </w:tcPr>
          <w:p w:rsidR="00965842" w:rsidRPr="002F112E" w:rsidRDefault="00965842" w:rsidP="0096584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74" w:type="pct"/>
            <w:gridSpan w:val="2"/>
          </w:tcPr>
          <w:p w:rsidR="00965842" w:rsidRPr="000F7A5B" w:rsidRDefault="00F444B0"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021A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w:t>
            </w:r>
          </w:p>
        </w:tc>
        <w:tc>
          <w:tcPr>
            <w:tcW w:w="379" w:type="pct"/>
            <w:gridSpan w:val="3"/>
          </w:tcPr>
          <w:p w:rsidR="00965842" w:rsidRPr="000F7A5B"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662" w:type="pct"/>
          </w:tcPr>
          <w:p w:rsidR="00965842" w:rsidRPr="000E1E16" w:rsidRDefault="00965842" w:rsidP="001550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Обобщение тем </w:t>
            </w:r>
            <w:r>
              <w:rPr>
                <w:rFonts w:ascii="Times New Roman" w:eastAsia="Times New Roman" w:hAnsi="Times New Roman" w:cs="Times New Roman"/>
                <w:lang w:val="en-US" w:eastAsia="ru-RU"/>
              </w:rPr>
              <w:t>II</w:t>
            </w:r>
            <w:r>
              <w:rPr>
                <w:rFonts w:ascii="Times New Roman" w:eastAsia="Times New Roman" w:hAnsi="Times New Roman" w:cs="Times New Roman"/>
                <w:lang w:eastAsia="ru-RU"/>
              </w:rPr>
              <w:t xml:space="preserve"> четверти</w:t>
            </w:r>
          </w:p>
        </w:tc>
        <w:tc>
          <w:tcPr>
            <w:tcW w:w="1406" w:type="pct"/>
            <w:gridSpan w:val="2"/>
          </w:tcPr>
          <w:p w:rsidR="00965842" w:rsidRDefault="00965842" w:rsidP="00F82D16">
            <w:pPr>
              <w:jc w:val="both"/>
              <w:rPr>
                <w:rFonts w:ascii="Times New Roman" w:eastAsia="Times New Roman" w:hAnsi="Times New Roman" w:cs="Times New Roman"/>
                <w:lang w:eastAsia="ru-RU"/>
              </w:rPr>
            </w:pPr>
            <w:r w:rsidRPr="00CE3A37">
              <w:rPr>
                <w:rFonts w:ascii="Times New Roman" w:eastAsia="Times New Roman" w:hAnsi="Times New Roman" w:cs="Times New Roman"/>
                <w:lang w:eastAsia="ru-RU"/>
              </w:rPr>
              <w:t xml:space="preserve">Средства выразительности музыки и литературы. Певческие голоса. Музыкальные </w:t>
            </w:r>
            <w:proofErr w:type="spellStart"/>
            <w:r w:rsidRPr="00CE3A37">
              <w:rPr>
                <w:rFonts w:ascii="Times New Roman" w:eastAsia="Times New Roman" w:hAnsi="Times New Roman" w:cs="Times New Roman"/>
                <w:lang w:eastAsia="ru-RU"/>
              </w:rPr>
              <w:t>инструменты.Жанры</w:t>
            </w:r>
            <w:proofErr w:type="spellEnd"/>
            <w:r w:rsidRPr="00CE3A37">
              <w:rPr>
                <w:rFonts w:ascii="Times New Roman" w:eastAsia="Times New Roman" w:hAnsi="Times New Roman" w:cs="Times New Roman"/>
                <w:lang w:eastAsia="ru-RU"/>
              </w:rPr>
              <w:t xml:space="preserve"> фортепианной музыки. Реквием. Опера. Либретто</w:t>
            </w:r>
            <w:r w:rsidR="00CE3A37" w:rsidRPr="00CE3A37">
              <w:rPr>
                <w:rFonts w:ascii="Times New Roman" w:eastAsia="Times New Roman" w:hAnsi="Times New Roman" w:cs="Times New Roman"/>
                <w:lang w:eastAsia="ru-RU"/>
              </w:rPr>
              <w:t>. Увертюра. Ария, речитатив, хор, ансамбль. Балет. Образцы танцев. Музыкальный фильм. Литературный сценарий. Мюзикл.</w:t>
            </w:r>
            <w:r w:rsidR="00CE3A37">
              <w:rPr>
                <w:rFonts w:ascii="Times New Roman" w:eastAsia="Times New Roman" w:hAnsi="Times New Roman" w:cs="Times New Roman"/>
                <w:lang w:eastAsia="ru-RU"/>
              </w:rPr>
              <w:t xml:space="preserve"> </w:t>
            </w:r>
          </w:p>
          <w:p w:rsidR="00CE3A37" w:rsidRPr="00867930" w:rsidRDefault="00CE3A37" w:rsidP="0088214E">
            <w:pPr>
              <w:numPr>
                <w:ilvl w:val="0"/>
                <w:numId w:val="11"/>
              </w:numPr>
              <w:shd w:val="clear" w:color="auto" w:fill="FFFFFF"/>
              <w:tabs>
                <w:tab w:val="clear" w:pos="720"/>
                <w:tab w:val="num" w:pos="743"/>
              </w:tabs>
              <w:spacing w:after="0" w:line="214" w:lineRule="exact"/>
              <w:ind w:right="21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Перезвоны. </w:t>
            </w:r>
            <w:r w:rsidRPr="00867930">
              <w:rPr>
                <w:rFonts w:ascii="Times New Roman" w:eastAsia="Times New Roman" w:hAnsi="Times New Roman" w:cs="Times New Roman"/>
                <w:lang w:eastAsia="ru-RU"/>
              </w:rPr>
              <w:t>По прочтении В. Шукшина. Симфония-дейст</w:t>
            </w:r>
            <w:r w:rsidRPr="00867930">
              <w:rPr>
                <w:rFonts w:ascii="Times New Roman" w:eastAsia="Times New Roman" w:hAnsi="Times New Roman" w:cs="Times New Roman"/>
                <w:lang w:eastAsia="ru-RU"/>
              </w:rPr>
              <w:softHyphen/>
              <w:t>во для солистов, большого хора, гобоя и ударных (фрагменты).</w:t>
            </w:r>
            <w:r w:rsidRPr="00867930">
              <w:rPr>
                <w:rFonts w:ascii="Times New Roman" w:eastAsia="Times New Roman" w:hAnsi="Times New Roman" w:cs="Times New Roman"/>
                <w:spacing w:val="-11"/>
                <w:lang w:eastAsia="ru-RU"/>
              </w:rPr>
              <w:t xml:space="preserve"> </w:t>
            </w:r>
            <w:proofErr w:type="spellStart"/>
            <w:r w:rsidRPr="00867930">
              <w:rPr>
                <w:rFonts w:ascii="Times New Roman" w:eastAsia="Times New Roman" w:hAnsi="Times New Roman" w:cs="Times New Roman"/>
                <w:spacing w:val="-11"/>
                <w:lang w:eastAsia="ru-RU"/>
              </w:rPr>
              <w:t>B.</w:t>
            </w:r>
            <w:r w:rsidRPr="00867930">
              <w:rPr>
                <w:rFonts w:ascii="Times New Roman" w:eastAsia="Times New Roman" w:hAnsi="Times New Roman" w:cs="Times New Roman"/>
                <w:lang w:eastAsia="ru-RU"/>
              </w:rPr>
              <w:t>Гаврилин</w:t>
            </w:r>
            <w:proofErr w:type="spellEnd"/>
            <w:r w:rsidRPr="00867930">
              <w:rPr>
                <w:rFonts w:ascii="Times New Roman" w:eastAsia="Times New Roman" w:hAnsi="Times New Roman" w:cs="Times New Roman"/>
                <w:bCs/>
                <w:iCs/>
                <w:lang w:eastAsia="ru-RU"/>
              </w:rPr>
              <w:t xml:space="preserve"> </w:t>
            </w:r>
          </w:p>
          <w:p w:rsidR="00CE3A37" w:rsidRPr="00867930" w:rsidRDefault="00CE3A37" w:rsidP="0088214E">
            <w:pPr>
              <w:numPr>
                <w:ilvl w:val="0"/>
                <w:numId w:val="13"/>
              </w:numPr>
              <w:tabs>
                <w:tab w:val="clear" w:pos="720"/>
                <w:tab w:val="num" w:pos="743"/>
              </w:tabs>
              <w:spacing w:after="0" w:line="240" w:lineRule="auto"/>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Снег идет. </w:t>
            </w:r>
            <w:r w:rsidRPr="00867930">
              <w:rPr>
                <w:rFonts w:ascii="Times New Roman" w:eastAsia="Times New Roman" w:hAnsi="Times New Roman" w:cs="Times New Roman"/>
                <w:lang w:eastAsia="ru-RU"/>
              </w:rPr>
              <w:t xml:space="preserve">Из Маленькой кантаты. </w:t>
            </w:r>
            <w:r w:rsidRPr="00867930">
              <w:rPr>
                <w:rFonts w:ascii="Times New Roman" w:eastAsia="Times New Roman" w:hAnsi="Times New Roman" w:cs="Times New Roman"/>
                <w:lang w:eastAsia="ru-RU"/>
              </w:rPr>
              <w:lastRenderedPageBreak/>
              <w:t>Г. Свиридов, слова Б. Пастернака. «Прелюдия№20» Ф.Шопен</w:t>
            </w:r>
          </w:p>
          <w:p w:rsidR="00CE3A37" w:rsidRPr="00CE3A37" w:rsidRDefault="00CE3A37" w:rsidP="0088214E">
            <w:pPr>
              <w:numPr>
                <w:ilvl w:val="0"/>
                <w:numId w:val="14"/>
              </w:numPr>
              <w:shd w:val="clear" w:color="auto" w:fill="FFFFFF"/>
              <w:tabs>
                <w:tab w:val="clear" w:pos="720"/>
                <w:tab w:val="num" w:pos="743"/>
              </w:tabs>
              <w:spacing w:before="2" w:after="0" w:line="214" w:lineRule="exact"/>
              <w:ind w:right="221"/>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«Вальс №7» Ф.Шопен</w:t>
            </w:r>
            <w:r w:rsidRPr="00867930">
              <w:rPr>
                <w:rFonts w:ascii="Times New Roman" w:eastAsia="Times New Roman" w:hAnsi="Times New Roman" w:cs="Times New Roman"/>
                <w:bCs/>
                <w:iCs/>
                <w:lang w:eastAsia="ru-RU"/>
              </w:rPr>
              <w:t xml:space="preserve"> </w:t>
            </w:r>
          </w:p>
          <w:p w:rsidR="00CE3A37" w:rsidRPr="00867930" w:rsidRDefault="00CE3A37" w:rsidP="0088214E">
            <w:pPr>
              <w:numPr>
                <w:ilvl w:val="0"/>
                <w:numId w:val="14"/>
              </w:numPr>
              <w:shd w:val="clear" w:color="auto" w:fill="FFFFFF"/>
              <w:tabs>
                <w:tab w:val="clear" w:pos="720"/>
                <w:tab w:val="num" w:pos="743"/>
              </w:tabs>
              <w:spacing w:after="0" w:line="214" w:lineRule="exact"/>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Маленькая ночная серенада </w:t>
            </w:r>
            <w:r w:rsidRPr="00867930">
              <w:rPr>
                <w:rFonts w:ascii="Times New Roman" w:eastAsia="Times New Roman" w:hAnsi="Times New Roman" w:cs="Times New Roman"/>
                <w:lang w:eastAsia="ru-RU"/>
              </w:rPr>
              <w:t>(рондо). В.-А. Моцарт.</w:t>
            </w:r>
          </w:p>
          <w:p w:rsidR="00CE3A37" w:rsidRPr="00CE3A37" w:rsidRDefault="00CE3A37" w:rsidP="0088214E">
            <w:pPr>
              <w:numPr>
                <w:ilvl w:val="0"/>
                <w:numId w:val="15"/>
              </w:numPr>
              <w:shd w:val="clear" w:color="auto" w:fill="FFFFFF"/>
              <w:tabs>
                <w:tab w:val="clear" w:pos="1068"/>
                <w:tab w:val="num" w:pos="743"/>
              </w:tabs>
              <w:spacing w:after="0" w:line="214" w:lineRule="exact"/>
              <w:ind w:left="743" w:hanging="284"/>
              <w:jc w:val="both"/>
              <w:rPr>
                <w:rFonts w:ascii="Times New Roman" w:eastAsia="Times New Roman" w:hAnsi="Times New Roman" w:cs="Times New Roman"/>
                <w:sz w:val="24"/>
                <w:szCs w:val="24"/>
                <w:lang w:eastAsia="ru-RU"/>
              </w:rPr>
            </w:pPr>
            <w:r w:rsidRPr="005B2574">
              <w:rPr>
                <w:rFonts w:ascii="Times New Roman" w:hAnsi="Times New Roman"/>
                <w:bCs/>
                <w:iCs/>
              </w:rPr>
              <w:t xml:space="preserve">Реквием </w:t>
            </w:r>
            <w:r w:rsidRPr="005B2574">
              <w:rPr>
                <w:rFonts w:ascii="Times New Roman" w:hAnsi="Times New Roman"/>
              </w:rPr>
              <w:t>(фрагменты). В.-А. Моцарт.</w:t>
            </w:r>
            <w:r w:rsidRPr="00867930">
              <w:rPr>
                <w:rFonts w:ascii="Times New Roman" w:eastAsia="Times New Roman" w:hAnsi="Times New Roman" w:cs="Times New Roman"/>
                <w:bCs/>
                <w:iCs/>
                <w:lang w:eastAsia="ru-RU"/>
              </w:rPr>
              <w:t xml:space="preserve"> </w:t>
            </w:r>
          </w:p>
          <w:p w:rsidR="00CE3A37" w:rsidRPr="00CE3A37" w:rsidRDefault="00CE3A37" w:rsidP="0088214E">
            <w:pPr>
              <w:numPr>
                <w:ilvl w:val="0"/>
                <w:numId w:val="15"/>
              </w:numPr>
              <w:shd w:val="clear" w:color="auto" w:fill="FFFFFF"/>
              <w:tabs>
                <w:tab w:val="clear" w:pos="1068"/>
                <w:tab w:val="num" w:pos="743"/>
              </w:tabs>
              <w:spacing w:after="0" w:line="214" w:lineRule="exact"/>
              <w:ind w:left="743" w:hanging="284"/>
              <w:jc w:val="both"/>
              <w:rPr>
                <w:rFonts w:ascii="Times New Roman" w:eastAsia="Times New Roman" w:hAnsi="Times New Roman" w:cs="Times New Roman"/>
                <w:sz w:val="24"/>
                <w:szCs w:val="24"/>
                <w:lang w:eastAsia="ru-RU"/>
              </w:rPr>
            </w:pPr>
            <w:r w:rsidRPr="00867930">
              <w:rPr>
                <w:rFonts w:ascii="Times New Roman" w:eastAsia="Times New Roman" w:hAnsi="Times New Roman" w:cs="Times New Roman"/>
                <w:bCs/>
                <w:iCs/>
                <w:lang w:eastAsia="ru-RU"/>
              </w:rPr>
              <w:t xml:space="preserve">Садко. </w:t>
            </w:r>
            <w:r w:rsidRPr="00867930">
              <w:rPr>
                <w:rFonts w:ascii="Times New Roman" w:eastAsia="Times New Roman" w:hAnsi="Times New Roman" w:cs="Times New Roman"/>
                <w:lang w:eastAsia="ru-RU"/>
              </w:rPr>
              <w:t xml:space="preserve">Опера-былина (фрагменты). </w:t>
            </w:r>
            <w:r w:rsidRPr="00CE3A37">
              <w:rPr>
                <w:rFonts w:ascii="Times New Roman" w:eastAsia="Times New Roman" w:hAnsi="Times New Roman" w:cs="Times New Roman"/>
                <w:lang w:eastAsia="ru-RU"/>
              </w:rPr>
              <w:t xml:space="preserve">  Н. Римский-Корсаков.</w:t>
            </w:r>
          </w:p>
          <w:p w:rsidR="00CE3A37" w:rsidRPr="00CE3A37" w:rsidRDefault="00CE3A37" w:rsidP="0088214E">
            <w:pPr>
              <w:pStyle w:val="ab"/>
              <w:numPr>
                <w:ilvl w:val="0"/>
                <w:numId w:val="15"/>
              </w:numPr>
              <w:shd w:val="clear" w:color="auto" w:fill="FFFFFF"/>
              <w:tabs>
                <w:tab w:val="clear" w:pos="1068"/>
                <w:tab w:val="num" w:pos="743"/>
              </w:tabs>
              <w:spacing w:after="0" w:line="214" w:lineRule="exact"/>
              <w:ind w:left="743" w:hanging="284"/>
              <w:jc w:val="both"/>
              <w:rPr>
                <w:rFonts w:ascii="Times New Roman" w:hAnsi="Times New Roman"/>
                <w:sz w:val="24"/>
                <w:szCs w:val="24"/>
              </w:rPr>
            </w:pPr>
            <w:r w:rsidRPr="00CE3A37">
              <w:rPr>
                <w:rFonts w:ascii="Times New Roman" w:hAnsi="Times New Roman"/>
                <w:bCs/>
                <w:iCs/>
              </w:rPr>
              <w:t xml:space="preserve">Спящая красавица. </w:t>
            </w:r>
            <w:r w:rsidRPr="00CE3A37">
              <w:rPr>
                <w:rFonts w:ascii="Times New Roman" w:hAnsi="Times New Roman"/>
              </w:rPr>
              <w:t>Балет (фрагменты). П. Чайковский.</w:t>
            </w:r>
            <w:r w:rsidRPr="00CE3A37">
              <w:rPr>
                <w:rFonts w:ascii="Times New Roman" w:hAnsi="Times New Roman"/>
                <w:bCs/>
              </w:rPr>
              <w:t xml:space="preserve"> </w:t>
            </w:r>
          </w:p>
          <w:p w:rsidR="00CE3A37" w:rsidRPr="00CE3A37" w:rsidRDefault="00CE3A37" w:rsidP="0088214E">
            <w:pPr>
              <w:pStyle w:val="ab"/>
              <w:numPr>
                <w:ilvl w:val="0"/>
                <w:numId w:val="15"/>
              </w:numPr>
              <w:shd w:val="clear" w:color="auto" w:fill="FFFFFF"/>
              <w:tabs>
                <w:tab w:val="clear" w:pos="1068"/>
                <w:tab w:val="num" w:pos="743"/>
              </w:tabs>
              <w:spacing w:after="0" w:line="214" w:lineRule="exact"/>
              <w:ind w:left="743" w:hanging="284"/>
              <w:jc w:val="both"/>
              <w:rPr>
                <w:rFonts w:ascii="Times New Roman" w:hAnsi="Times New Roman"/>
                <w:sz w:val="24"/>
                <w:szCs w:val="24"/>
              </w:rPr>
            </w:pPr>
            <w:r w:rsidRPr="00CE3A37">
              <w:rPr>
                <w:rFonts w:ascii="Times New Roman" w:hAnsi="Times New Roman"/>
                <w:bCs/>
              </w:rPr>
              <w:t>Песня о веселом ветре из к/ф «Дети капитана Гранта» И. Дунаевский.</w:t>
            </w:r>
          </w:p>
          <w:p w:rsidR="00CE3A37" w:rsidRPr="00150395" w:rsidRDefault="00CE3A37" w:rsidP="0088214E">
            <w:pPr>
              <w:pStyle w:val="ab"/>
              <w:numPr>
                <w:ilvl w:val="0"/>
                <w:numId w:val="15"/>
              </w:numPr>
              <w:shd w:val="clear" w:color="auto" w:fill="FFFFFF"/>
              <w:tabs>
                <w:tab w:val="clear" w:pos="1068"/>
                <w:tab w:val="num" w:pos="743"/>
              </w:tabs>
              <w:spacing w:after="0" w:line="214" w:lineRule="exact"/>
              <w:ind w:left="743" w:hanging="284"/>
              <w:jc w:val="both"/>
              <w:rPr>
                <w:rFonts w:ascii="Times New Roman" w:hAnsi="Times New Roman"/>
                <w:sz w:val="24"/>
                <w:szCs w:val="24"/>
              </w:rPr>
            </w:pPr>
            <w:r w:rsidRPr="00CE3A37">
              <w:rPr>
                <w:rFonts w:ascii="Times New Roman" w:hAnsi="Times New Roman"/>
                <w:bCs/>
                <w:iCs/>
              </w:rPr>
              <w:t xml:space="preserve">Кошки. </w:t>
            </w:r>
            <w:r w:rsidRPr="00CE3A37">
              <w:rPr>
                <w:rFonts w:ascii="Times New Roman" w:hAnsi="Times New Roman"/>
              </w:rPr>
              <w:t xml:space="preserve">Мюзикл (фрагменты). Э.-Л. </w:t>
            </w:r>
            <w:proofErr w:type="spellStart"/>
            <w:r w:rsidRPr="00CE3A37">
              <w:rPr>
                <w:rFonts w:ascii="Times New Roman" w:hAnsi="Times New Roman"/>
              </w:rPr>
              <w:t>Уэббер</w:t>
            </w:r>
            <w:proofErr w:type="spellEnd"/>
          </w:p>
        </w:tc>
        <w:tc>
          <w:tcPr>
            <w:tcW w:w="1231" w:type="pct"/>
            <w:gridSpan w:val="2"/>
          </w:tcPr>
          <w:p w:rsidR="00965842" w:rsidRPr="002F112E" w:rsidRDefault="00E77B4C" w:rsidP="00E77B4C">
            <w:pPr>
              <w:suppressAutoHyphens/>
              <w:rPr>
                <w:rFonts w:ascii="Times New Roman" w:eastAsia="Times New Roman" w:hAnsi="Times New Roman" w:cs="Times New Roman"/>
                <w:lang w:eastAsia="ru-RU"/>
              </w:rPr>
            </w:pPr>
            <w:r w:rsidRPr="00867930">
              <w:rPr>
                <w:rFonts w:ascii="Times New Roman" w:eastAsia="Times New Roman" w:hAnsi="Times New Roman" w:cs="Times New Roman"/>
                <w:szCs w:val="24"/>
                <w:lang w:eastAsia="ru-RU"/>
              </w:rPr>
              <w:lastRenderedPageBreak/>
              <w:t xml:space="preserve">Узнавать на слух изученные произведения  зарубежной </w:t>
            </w:r>
            <w:r>
              <w:rPr>
                <w:rFonts w:ascii="Times New Roman" w:eastAsia="Times New Roman" w:hAnsi="Times New Roman" w:cs="Times New Roman"/>
                <w:szCs w:val="24"/>
                <w:lang w:eastAsia="ru-RU"/>
              </w:rPr>
              <w:t xml:space="preserve">и русской </w:t>
            </w:r>
            <w:r w:rsidRPr="00867930">
              <w:rPr>
                <w:rFonts w:ascii="Times New Roman" w:eastAsia="Times New Roman" w:hAnsi="Times New Roman" w:cs="Times New Roman"/>
                <w:szCs w:val="24"/>
                <w:lang w:eastAsia="ru-RU"/>
              </w:rPr>
              <w:t>классики.</w:t>
            </w:r>
            <w:r w:rsidRPr="002F112E">
              <w:rPr>
                <w:rFonts w:ascii="Times New Roman" w:eastAsia="Times New Roman" w:hAnsi="Times New Roman" w:cs="Times New Roman"/>
                <w:lang w:eastAsia="ru-RU"/>
              </w:rPr>
              <w:t xml:space="preserve"> Находить ассоциативные связи между художественными образами музыки и других видов искусства</w:t>
            </w:r>
            <w:r>
              <w:rPr>
                <w:rFonts w:ascii="Times New Roman" w:eastAsia="Times New Roman" w:hAnsi="Times New Roman" w:cs="Times New Roman"/>
                <w:lang w:eastAsia="ru-RU"/>
              </w:rPr>
              <w:t xml:space="preserve">. </w:t>
            </w:r>
            <w:r w:rsidRPr="002F112E">
              <w:rPr>
                <w:rFonts w:ascii="Times New Roman" w:eastAsia="Times New Roman" w:hAnsi="Times New Roman" w:cs="Times New Roman"/>
                <w:lang w:eastAsia="ru-RU"/>
              </w:rPr>
              <w:t>Участвовать в коллективной исполнительской деятельно</w:t>
            </w:r>
            <w:r w:rsidRPr="002F112E">
              <w:rPr>
                <w:rFonts w:ascii="Times New Roman" w:eastAsia="Times New Roman" w:hAnsi="Times New Roman" w:cs="Times New Roman"/>
                <w:lang w:eastAsia="ru-RU"/>
              </w:rPr>
              <w:softHyphen/>
              <w:t xml:space="preserve">сти </w:t>
            </w:r>
          </w:p>
        </w:tc>
        <w:tc>
          <w:tcPr>
            <w:tcW w:w="612" w:type="pct"/>
            <w:gridSpan w:val="2"/>
          </w:tcPr>
          <w:p w:rsidR="00965842" w:rsidRDefault="00965842" w:rsidP="009658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F82D16" w:rsidRPr="002F112E" w:rsidTr="00D0562C">
        <w:tc>
          <w:tcPr>
            <w:tcW w:w="5000" w:type="pct"/>
            <w:gridSpan w:val="13"/>
          </w:tcPr>
          <w:p w:rsidR="00F82D16" w:rsidRPr="002F112E" w:rsidRDefault="00100001" w:rsidP="00F82D16">
            <w:pPr>
              <w:spacing w:after="0"/>
              <w:rPr>
                <w:rFonts w:ascii="Times New Roman" w:eastAsia="Times New Roman" w:hAnsi="Times New Roman" w:cs="Times New Roman"/>
                <w:b/>
                <w:sz w:val="24"/>
                <w:szCs w:val="24"/>
                <w:lang w:eastAsia="ru-RU"/>
              </w:rPr>
            </w:pPr>
            <w:r>
              <w:rPr>
                <w:rFonts w:ascii="Times New Roman" w:hAnsi="Times New Roman"/>
                <w:b/>
                <w:sz w:val="24"/>
                <w:szCs w:val="24"/>
              </w:rPr>
              <w:lastRenderedPageBreak/>
              <w:t xml:space="preserve">Формирование УУД учащихся по теме </w:t>
            </w:r>
            <w:r w:rsidRPr="00100001">
              <w:rPr>
                <w:rFonts w:ascii="Times New Roman" w:eastAsia="Times New Roman" w:hAnsi="Times New Roman" w:cs="Times New Roman"/>
                <w:b/>
                <w:sz w:val="24"/>
                <w:szCs w:val="24"/>
                <w:lang w:eastAsia="ru-RU"/>
              </w:rPr>
              <w:t>“Музыка  и  изобразительное  искусство”</w:t>
            </w:r>
            <w:r w:rsidR="00F82D16" w:rsidRPr="00100001">
              <w:rPr>
                <w:rFonts w:ascii="Times New Roman" w:eastAsia="Times New Roman" w:hAnsi="Times New Roman" w:cs="Times New Roman"/>
                <w:b/>
                <w:sz w:val="24"/>
                <w:szCs w:val="24"/>
                <w:lang w:eastAsia="ru-RU"/>
              </w:rPr>
              <w:t>:</w:t>
            </w:r>
          </w:p>
          <w:p w:rsidR="008E4EF5" w:rsidRPr="0093503D" w:rsidRDefault="008E4EF5" w:rsidP="008E4EF5">
            <w:pPr>
              <w:jc w:val="both"/>
              <w:rPr>
                <w:rFonts w:ascii="Times New Roman" w:hAnsi="Times New Roman" w:cs="Times New Roman"/>
                <w:color w:val="000000"/>
                <w:u w:val="single"/>
              </w:rPr>
            </w:pPr>
            <w:r w:rsidRPr="0093503D">
              <w:rPr>
                <w:rFonts w:ascii="Times New Roman" w:hAnsi="Times New Roman" w:cs="Times New Roman"/>
                <w:b/>
                <w:bCs/>
                <w:color w:val="000000"/>
                <w:u w:val="single"/>
              </w:rPr>
              <w:t>Личностные УУД</w:t>
            </w:r>
            <w:proofErr w:type="gramStart"/>
            <w:r w:rsidRPr="0093503D">
              <w:rPr>
                <w:rFonts w:ascii="Times New Roman" w:hAnsi="Times New Roman" w:cs="Times New Roman"/>
                <w:color w:val="000000"/>
                <w:u w:val="single"/>
              </w:rPr>
              <w:t> </w:t>
            </w:r>
            <w:r>
              <w:rPr>
                <w:rFonts w:ascii="Times New Roman" w:hAnsi="Times New Roman" w:cs="Times New Roman"/>
                <w:color w:val="000000"/>
                <w:u w:val="single"/>
              </w:rPr>
              <w:t>:</w:t>
            </w:r>
            <w:proofErr w:type="gramEnd"/>
          </w:p>
          <w:p w:rsidR="008E4EF5" w:rsidRPr="008E4EF5" w:rsidRDefault="008E4EF5" w:rsidP="0088214E">
            <w:pPr>
              <w:pStyle w:val="ab"/>
              <w:numPr>
                <w:ilvl w:val="0"/>
                <w:numId w:val="7"/>
              </w:numPr>
              <w:spacing w:after="0" w:line="240" w:lineRule="auto"/>
              <w:rPr>
                <w:rFonts w:ascii="Times New Roman" w:hAnsi="Times New Roman"/>
                <w:color w:val="000000"/>
                <w:sz w:val="24"/>
                <w:szCs w:val="24"/>
              </w:rPr>
            </w:pPr>
            <w:r w:rsidRPr="008E4EF5">
              <w:rPr>
                <w:rFonts w:ascii="Times New Roman" w:hAnsi="Times New Roman"/>
                <w:color w:val="000000"/>
                <w:sz w:val="24"/>
                <w:szCs w:val="24"/>
              </w:rPr>
              <w:t xml:space="preserve">понимание социальных функций музыки (познавательной, коммуникативной, эстетической и др.)  в жизни людей, общества, в своей жизни; </w:t>
            </w:r>
          </w:p>
          <w:p w:rsidR="008E4EF5" w:rsidRPr="008E4EF5" w:rsidRDefault="008E4EF5" w:rsidP="0088214E">
            <w:pPr>
              <w:pStyle w:val="ab"/>
              <w:numPr>
                <w:ilvl w:val="0"/>
                <w:numId w:val="7"/>
              </w:numPr>
              <w:spacing w:after="0" w:line="240" w:lineRule="auto"/>
              <w:rPr>
                <w:rFonts w:ascii="Times New Roman" w:hAnsi="Times New Roman"/>
                <w:color w:val="000000"/>
                <w:sz w:val="24"/>
                <w:szCs w:val="24"/>
              </w:rPr>
            </w:pPr>
            <w:r w:rsidRPr="008E4EF5">
              <w:rPr>
                <w:rFonts w:ascii="Times New Roman" w:hAnsi="Times New Roman"/>
                <w:color w:val="000000"/>
                <w:sz w:val="24"/>
                <w:szCs w:val="24"/>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p w:rsidR="008E4EF5" w:rsidRPr="008E4EF5" w:rsidRDefault="008E4EF5" w:rsidP="0088214E">
            <w:pPr>
              <w:pStyle w:val="ab"/>
              <w:numPr>
                <w:ilvl w:val="0"/>
                <w:numId w:val="7"/>
              </w:numPr>
              <w:spacing w:after="0" w:line="240" w:lineRule="auto"/>
              <w:rPr>
                <w:rFonts w:ascii="Times New Roman" w:hAnsi="Times New Roman"/>
                <w:color w:val="000000"/>
                <w:sz w:val="24"/>
                <w:szCs w:val="24"/>
              </w:rPr>
            </w:pPr>
            <w:r w:rsidRPr="008E4EF5">
              <w:rPr>
                <w:rFonts w:ascii="Times New Roman" w:hAnsi="Times New Roman"/>
                <w:color w:val="000000"/>
                <w:sz w:val="24"/>
                <w:szCs w:val="24"/>
              </w:rPr>
              <w:t xml:space="preserve">понимание жизненного содержания народной, религиозной классической и 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w:t>
            </w:r>
            <w:proofErr w:type="spellStart"/>
            <w:r w:rsidRPr="008E4EF5">
              <w:rPr>
                <w:rFonts w:ascii="Times New Roman" w:hAnsi="Times New Roman"/>
                <w:color w:val="000000"/>
                <w:sz w:val="24"/>
                <w:szCs w:val="24"/>
              </w:rPr>
              <w:t>музицирования</w:t>
            </w:r>
            <w:proofErr w:type="spellEnd"/>
            <w:r w:rsidRPr="008E4EF5">
              <w:rPr>
                <w:rFonts w:ascii="Times New Roman" w:hAnsi="Times New Roman"/>
                <w:color w:val="000000"/>
                <w:sz w:val="24"/>
                <w:szCs w:val="24"/>
              </w:rPr>
              <w:t>, участия в исследовательских проектах;</w:t>
            </w:r>
          </w:p>
          <w:p w:rsidR="008E4EF5" w:rsidRPr="008E4EF5" w:rsidRDefault="008E4EF5" w:rsidP="0088214E">
            <w:pPr>
              <w:pStyle w:val="ab"/>
              <w:numPr>
                <w:ilvl w:val="0"/>
                <w:numId w:val="7"/>
              </w:numPr>
              <w:spacing w:after="0" w:line="240" w:lineRule="auto"/>
              <w:rPr>
                <w:rFonts w:ascii="Times New Roman" w:hAnsi="Times New Roman"/>
                <w:color w:val="000000"/>
                <w:sz w:val="24"/>
                <w:szCs w:val="24"/>
              </w:rPr>
            </w:pPr>
            <w:r w:rsidRPr="008E4EF5">
              <w:rPr>
                <w:rFonts w:ascii="Times New Roman" w:hAnsi="Times New Roman"/>
                <w:color w:val="000000"/>
                <w:sz w:val="24"/>
                <w:szCs w:val="24"/>
              </w:rPr>
              <w:t xml:space="preserve">использование полученных на уроках музыки способов музыкально-художественного освоение мира во внеурочной (внеклассной и внешкольной), досуговой деятельности, в процессе самообразования.   </w:t>
            </w:r>
          </w:p>
          <w:p w:rsidR="008E4EF5" w:rsidRPr="0093503D" w:rsidRDefault="008E4EF5" w:rsidP="008E4EF5">
            <w:pPr>
              <w:ind w:left="-60" w:right="150"/>
              <w:jc w:val="both"/>
              <w:rPr>
                <w:rFonts w:ascii="Times New Roman" w:hAnsi="Times New Roman" w:cs="Times New Roman"/>
                <w:color w:val="000000"/>
                <w:u w:val="single"/>
              </w:rPr>
            </w:pPr>
            <w:r w:rsidRPr="0093503D">
              <w:rPr>
                <w:rFonts w:ascii="Times New Roman" w:hAnsi="Times New Roman" w:cs="Times New Roman"/>
                <w:b/>
                <w:bCs/>
                <w:color w:val="000000"/>
                <w:u w:val="single"/>
              </w:rPr>
              <w:t>Регулятивные УУД</w:t>
            </w:r>
            <w:r w:rsidRPr="0093503D">
              <w:rPr>
                <w:rFonts w:ascii="Times New Roman" w:hAnsi="Times New Roman" w:cs="Times New Roman"/>
                <w:color w:val="000000"/>
                <w:u w:val="single"/>
              </w:rPr>
              <w:t>:</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владение умением целеполагания в постановке учебных, исследовательских задач в процессе восприятия, исполнения и оценки музыкальных сочинений разных жанров, стилей музыки своего народа, других стран мира; </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 </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lastRenderedPageBreak/>
              <w:t>прогнозирование результатов художественно-музыкальной деятельности при выявлении связей музыки с  литературой, изобразительным искусством, театром, кино;</w:t>
            </w:r>
          </w:p>
          <w:p w:rsidR="008E4EF5" w:rsidRPr="008E4EF5" w:rsidRDefault="008E4EF5" w:rsidP="0088214E">
            <w:pPr>
              <w:pStyle w:val="af6"/>
              <w:numPr>
                <w:ilvl w:val="0"/>
                <w:numId w:val="37"/>
              </w:numPr>
              <w:spacing w:line="240" w:lineRule="auto"/>
              <w:rPr>
                <w:rFonts w:ascii="Times New Roman" w:hAnsi="Times New Roman" w:cs="Times New Roman"/>
                <w:color w:val="000000"/>
                <w:sz w:val="24"/>
                <w:szCs w:val="24"/>
              </w:rPr>
            </w:pPr>
            <w:r w:rsidRPr="008E4EF5">
              <w:rPr>
                <w:rFonts w:ascii="Times New Roman" w:hAnsi="Times New Roman" w:cs="Times New Roman"/>
                <w:color w:val="000000"/>
                <w:sz w:val="24"/>
                <w:szCs w:val="24"/>
              </w:rPr>
              <w:t xml:space="preserve">осмысленность и обобщенность учебных действий,  критическое отношение к качеству восприятия и размышлений о музыке, о других видах искусства, </w:t>
            </w:r>
            <w:proofErr w:type="spellStart"/>
            <w:r w:rsidRPr="008E4EF5">
              <w:rPr>
                <w:rFonts w:ascii="Times New Roman" w:hAnsi="Times New Roman" w:cs="Times New Roman"/>
                <w:color w:val="000000"/>
                <w:sz w:val="24"/>
                <w:szCs w:val="24"/>
              </w:rPr>
              <w:t>музицирования</w:t>
            </w:r>
            <w:proofErr w:type="spellEnd"/>
            <w:r w:rsidRPr="008E4EF5">
              <w:rPr>
                <w:rFonts w:ascii="Times New Roman" w:hAnsi="Times New Roman" w:cs="Times New Roman"/>
                <w:color w:val="000000"/>
                <w:sz w:val="24"/>
                <w:szCs w:val="24"/>
              </w:rPr>
              <w:t xml:space="preserve">, коррекция недостатков собственной художественно-музыкальной деятельности; </w:t>
            </w:r>
          </w:p>
          <w:p w:rsidR="008E4EF5" w:rsidRPr="008E4EF5" w:rsidRDefault="008E4EF5" w:rsidP="0088214E">
            <w:pPr>
              <w:pStyle w:val="af6"/>
              <w:numPr>
                <w:ilvl w:val="0"/>
                <w:numId w:val="37"/>
              </w:numPr>
              <w:spacing w:line="240" w:lineRule="auto"/>
              <w:rPr>
                <w:rFonts w:ascii="Times New Roman" w:hAnsi="Times New Roman" w:cs="Times New Roman"/>
                <w:i/>
                <w:sz w:val="24"/>
                <w:szCs w:val="24"/>
                <w:u w:val="single"/>
              </w:rPr>
            </w:pPr>
            <w:r w:rsidRPr="008E4EF5">
              <w:rPr>
                <w:rFonts w:ascii="Times New Roman" w:hAnsi="Times New Roman" w:cs="Times New Roman"/>
                <w:sz w:val="24"/>
                <w:szCs w:val="24"/>
              </w:rPr>
              <w:t>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8E4EF5" w:rsidRPr="0093503D" w:rsidRDefault="008E4EF5" w:rsidP="008E4EF5">
            <w:pPr>
              <w:ind w:left="-60" w:right="150"/>
              <w:jc w:val="both"/>
              <w:rPr>
                <w:rFonts w:ascii="Times New Roman" w:hAnsi="Times New Roman" w:cs="Times New Roman"/>
                <w:color w:val="000000"/>
                <w:u w:val="single"/>
              </w:rPr>
            </w:pPr>
            <w:r w:rsidRPr="0093503D">
              <w:rPr>
                <w:rFonts w:ascii="Times New Roman" w:hAnsi="Times New Roman" w:cs="Times New Roman"/>
                <w:b/>
                <w:bCs/>
                <w:color w:val="000000"/>
                <w:u w:val="single"/>
              </w:rPr>
              <w:t>Познавательные УУД</w:t>
            </w:r>
            <w:proofErr w:type="gramStart"/>
            <w:r w:rsidRPr="0093503D">
              <w:rPr>
                <w:rFonts w:ascii="Times New Roman" w:hAnsi="Times New Roman" w:cs="Times New Roman"/>
                <w:color w:val="000000"/>
                <w:u w:val="single"/>
              </w:rPr>
              <w:t> </w:t>
            </w:r>
            <w:r>
              <w:rPr>
                <w:rFonts w:ascii="Times New Roman" w:hAnsi="Times New Roman" w:cs="Times New Roman"/>
                <w:color w:val="000000"/>
                <w:u w:val="single"/>
              </w:rPr>
              <w:t>:</w:t>
            </w:r>
            <w:proofErr w:type="gramEnd"/>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устойчивое представление о содержании, форме, языке музыкальных произведений различных жанров, стилей народной и профессиональной  музыки в ее связях с другими видами искусства; </w:t>
            </w:r>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усвоение словаря музыкальных терминов и понятий в процессе восприятия, размышлений о музыке, </w:t>
            </w:r>
            <w:proofErr w:type="spellStart"/>
            <w:r w:rsidRPr="008E4EF5">
              <w:rPr>
                <w:rFonts w:ascii="Times New Roman" w:hAnsi="Times New Roman"/>
                <w:sz w:val="24"/>
                <w:szCs w:val="24"/>
              </w:rPr>
              <w:t>музицирования</w:t>
            </w:r>
            <w:proofErr w:type="spellEnd"/>
            <w:r w:rsidRPr="008E4EF5">
              <w:rPr>
                <w:rFonts w:ascii="Times New Roman" w:hAnsi="Times New Roman"/>
                <w:sz w:val="24"/>
                <w:szCs w:val="24"/>
              </w:rPr>
              <w:t xml:space="preserve">, проектной деятельности; </w:t>
            </w:r>
          </w:p>
          <w:p w:rsidR="008E4EF5" w:rsidRPr="008E4EF5" w:rsidRDefault="008E4EF5" w:rsidP="0088214E">
            <w:pPr>
              <w:pStyle w:val="ab"/>
              <w:numPr>
                <w:ilvl w:val="0"/>
                <w:numId w:val="8"/>
              </w:numPr>
              <w:spacing w:after="0" w:line="240" w:lineRule="auto"/>
              <w:rPr>
                <w:rFonts w:ascii="Times New Roman" w:hAnsi="Times New Roman"/>
                <w:sz w:val="24"/>
                <w:szCs w:val="24"/>
              </w:rPr>
            </w:pPr>
            <w:r w:rsidRPr="008E4EF5">
              <w:rPr>
                <w:rFonts w:ascii="Times New Roman" w:hAnsi="Times New Roman"/>
                <w:sz w:val="24"/>
                <w:szCs w:val="24"/>
              </w:rPr>
              <w:t xml:space="preserve">применение полученных знаний о музыке и музыкантах, о других видах искусства в процессе самообразования, внеурочной творческой деятельности. </w:t>
            </w:r>
          </w:p>
          <w:p w:rsidR="008E4EF5" w:rsidRPr="0093503D" w:rsidRDefault="008E4EF5" w:rsidP="008E4EF5">
            <w:pPr>
              <w:jc w:val="both"/>
              <w:rPr>
                <w:rFonts w:ascii="Times New Roman" w:hAnsi="Times New Roman" w:cs="Times New Roman"/>
                <w:b/>
                <w:bCs/>
                <w:color w:val="000000"/>
                <w:u w:val="single"/>
              </w:rPr>
            </w:pPr>
            <w:r w:rsidRPr="0093503D">
              <w:rPr>
                <w:rFonts w:ascii="Times New Roman" w:hAnsi="Times New Roman" w:cs="Times New Roman"/>
                <w:b/>
                <w:bCs/>
                <w:color w:val="000000"/>
                <w:u w:val="single"/>
              </w:rPr>
              <w:t>Коммуникативные УУД</w:t>
            </w:r>
            <w:proofErr w:type="gramStart"/>
            <w:r w:rsidRPr="0093503D">
              <w:rPr>
                <w:rFonts w:ascii="Times New Roman" w:hAnsi="Times New Roman" w:cs="Times New Roman"/>
                <w:b/>
                <w:bCs/>
                <w:color w:val="000000"/>
                <w:u w:val="single"/>
              </w:rPr>
              <w:t> </w:t>
            </w:r>
            <w:r>
              <w:rPr>
                <w:rFonts w:ascii="Times New Roman" w:hAnsi="Times New Roman" w:cs="Times New Roman"/>
                <w:b/>
                <w:bCs/>
                <w:color w:val="000000"/>
                <w:u w:val="single"/>
              </w:rPr>
              <w:t>:</w:t>
            </w:r>
            <w:proofErr w:type="gramEnd"/>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 xml:space="preserve">передача собственных впечатлений о музыке, других видах искусства в устной и письменной речи; </w:t>
            </w:r>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 xml:space="preserve">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w:t>
            </w:r>
          </w:p>
          <w:p w:rsidR="008E4EF5" w:rsidRPr="008E4EF5" w:rsidRDefault="008E4EF5" w:rsidP="0088214E">
            <w:pPr>
              <w:pStyle w:val="ab"/>
              <w:numPr>
                <w:ilvl w:val="0"/>
                <w:numId w:val="36"/>
              </w:numPr>
              <w:rPr>
                <w:rFonts w:ascii="Times New Roman" w:hAnsi="Times New Roman"/>
                <w:bCs/>
                <w:color w:val="000000"/>
                <w:sz w:val="24"/>
                <w:szCs w:val="24"/>
              </w:rPr>
            </w:pPr>
            <w:r w:rsidRPr="008E4EF5">
              <w:rPr>
                <w:rFonts w:ascii="Times New Roman" w:hAnsi="Times New Roman"/>
                <w:bCs/>
                <w:color w:val="000000"/>
                <w:sz w:val="24"/>
                <w:szCs w:val="24"/>
              </w:rPr>
              <w:t xml:space="preserve">знакомство с различными социальными ролями в процессе работы  и защиты исследовательских проектов; </w:t>
            </w:r>
          </w:p>
          <w:p w:rsidR="00F82D16" w:rsidRPr="002F112E" w:rsidRDefault="008E4EF5" w:rsidP="0088214E">
            <w:pPr>
              <w:pStyle w:val="ab"/>
              <w:numPr>
                <w:ilvl w:val="0"/>
                <w:numId w:val="8"/>
              </w:numPr>
              <w:spacing w:after="0" w:line="240" w:lineRule="auto"/>
              <w:rPr>
                <w:rFonts w:ascii="Times New Roman" w:hAnsi="Times New Roman"/>
                <w:b/>
                <w:sz w:val="24"/>
                <w:szCs w:val="24"/>
              </w:rPr>
            </w:pPr>
            <w:r w:rsidRPr="008E4EF5">
              <w:rPr>
                <w:rFonts w:ascii="Times New Roman" w:hAnsi="Times New Roman"/>
                <w:bCs/>
                <w:color w:val="000000"/>
                <w:sz w:val="24"/>
                <w:szCs w:val="24"/>
              </w:rPr>
              <w:t>самооценка и интерпретация собственных коммуникативных действий в процессе восприятия, исполнения музыки, театрализаций, драматизаций музыкальных образов.</w:t>
            </w:r>
          </w:p>
        </w:tc>
      </w:tr>
      <w:tr w:rsidR="00D0562C"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17</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F444B0">
              <w:rPr>
                <w:rFonts w:ascii="Times New Roman" w:eastAsia="Times New Roman" w:hAnsi="Times New Roman" w:cs="Times New Roman"/>
                <w:sz w:val="24"/>
                <w:szCs w:val="24"/>
                <w:lang w:eastAsia="ru-RU"/>
              </w:rPr>
              <w:t>.01</w:t>
            </w:r>
          </w:p>
        </w:tc>
        <w:tc>
          <w:tcPr>
            <w:tcW w:w="379" w:type="pct"/>
            <w:gridSpan w:val="3"/>
          </w:tcPr>
          <w:p w:rsidR="00F32C92" w:rsidRPr="002F112E"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758"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Что  роднит  музыку  с изобразительным   искусством</w:t>
            </w:r>
          </w:p>
        </w:tc>
        <w:tc>
          <w:tcPr>
            <w:tcW w:w="1419" w:type="pct"/>
            <w:gridSpan w:val="2"/>
          </w:tcPr>
          <w:p w:rsidR="001B1CE3" w:rsidRPr="001B1CE3" w:rsidRDefault="001B1CE3" w:rsidP="001B1CE3">
            <w:pPr>
              <w:spacing w:after="0" w:line="240" w:lineRule="auto"/>
              <w:jc w:val="both"/>
              <w:rPr>
                <w:rFonts w:ascii="Times New Roman" w:eastAsia="Times New Roman" w:hAnsi="Times New Roman" w:cs="Times New Roman"/>
                <w:sz w:val="24"/>
                <w:szCs w:val="24"/>
                <w:lang w:eastAsia="ru-RU"/>
              </w:rPr>
            </w:pPr>
            <w:r w:rsidRPr="001B1CE3">
              <w:rPr>
                <w:rFonts w:ascii="Times New Roman" w:eastAsia="Times New Roman" w:hAnsi="Times New Roman" w:cs="Times New Roman"/>
                <w:lang w:eastAsia="ru-RU"/>
              </w:rPr>
              <w:t>Выразительность и изобразительность музыкальной интонации. Богатство музыкальных образов (лирические).</w:t>
            </w:r>
          </w:p>
          <w:p w:rsidR="001B1CE3" w:rsidRPr="001B1CE3" w:rsidRDefault="001B1CE3" w:rsidP="001B1CE3">
            <w:pPr>
              <w:spacing w:after="0" w:line="240" w:lineRule="auto"/>
              <w:jc w:val="both"/>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Взаимосвязь музыки и изобразительного искусства. Способность музыки вызывать в нашем воображении зрительные (живописные) образы. </w:t>
            </w:r>
            <w:r w:rsidRPr="001B1CE3">
              <w:rPr>
                <w:rFonts w:ascii="Times New Roman" w:eastAsia="Times New Roman" w:hAnsi="Times New Roman" w:cs="Times New Roman"/>
                <w:lang w:eastAsia="ru-RU"/>
              </w:rPr>
              <w:t>Специфика средств художественной выразительности живописи.</w:t>
            </w:r>
            <w:r w:rsidRPr="001B1CE3">
              <w:rPr>
                <w:rFonts w:ascii="Times New Roman" w:eastAsia="Times New Roman" w:hAnsi="Times New Roman" w:cs="Times New Roman"/>
                <w:bCs/>
                <w:lang w:eastAsia="ru-RU"/>
              </w:rPr>
              <w:t xml:space="preserve"> Отражение одного и того же сюжета в музыке и живописи. </w:t>
            </w:r>
          </w:p>
          <w:p w:rsidR="001B1CE3" w:rsidRPr="001B1CE3" w:rsidRDefault="001B1CE3" w:rsidP="0088214E">
            <w:pPr>
              <w:numPr>
                <w:ilvl w:val="0"/>
                <w:numId w:val="17"/>
              </w:numPr>
              <w:spacing w:after="0" w:line="240" w:lineRule="auto"/>
              <w:jc w:val="both"/>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lastRenderedPageBreak/>
              <w:t xml:space="preserve">Песня о картинах. Г. Гладков, стихи Ю. </w:t>
            </w:r>
            <w:proofErr w:type="spellStart"/>
            <w:r w:rsidRPr="001B1CE3">
              <w:rPr>
                <w:rFonts w:ascii="Times New Roman" w:eastAsia="Times New Roman" w:hAnsi="Times New Roman" w:cs="Times New Roman"/>
                <w:bCs/>
                <w:lang w:eastAsia="ru-RU"/>
              </w:rPr>
              <w:t>Энтина</w:t>
            </w:r>
            <w:proofErr w:type="spellEnd"/>
            <w:r w:rsidRPr="001B1CE3">
              <w:rPr>
                <w:rFonts w:ascii="Times New Roman" w:eastAsia="Times New Roman" w:hAnsi="Times New Roman" w:cs="Times New Roman"/>
                <w:bCs/>
                <w:lang w:eastAsia="ru-RU"/>
              </w:rPr>
              <w:t>.</w:t>
            </w:r>
          </w:p>
          <w:p w:rsidR="00F32C92" w:rsidRPr="002F112E" w:rsidRDefault="001B1CE3" w:rsidP="001B1CE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t xml:space="preserve">Концерт </w:t>
            </w:r>
            <w:r w:rsidRPr="002F112E">
              <w:rPr>
                <w:rFonts w:ascii="Times New Roman" w:eastAsia="Times New Roman" w:hAnsi="Times New Roman" w:cs="Times New Roman"/>
                <w:iCs/>
                <w:lang w:eastAsia="ru-RU"/>
              </w:rPr>
              <w:t xml:space="preserve">№3 </w:t>
            </w:r>
            <w:r w:rsidRPr="002F112E">
              <w:rPr>
                <w:rFonts w:ascii="Times New Roman" w:eastAsia="Times New Roman" w:hAnsi="Times New Roman" w:cs="Times New Roman"/>
                <w:lang w:eastAsia="ru-RU"/>
              </w:rPr>
              <w:t>для фортепиано с оркестром (1-я часть). С. Рахманинов.</w:t>
            </w:r>
          </w:p>
        </w:tc>
        <w:tc>
          <w:tcPr>
            <w:tcW w:w="1136"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Вслушиваться в музыку,</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 xml:space="preserve">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w:t>
            </w:r>
            <w:r w:rsidRPr="002F112E">
              <w:rPr>
                <w:rFonts w:ascii="Times New Roman" w:eastAsia="Times New Roman" w:hAnsi="Times New Roman" w:cs="Times New Roman"/>
                <w:lang w:eastAsia="ru-RU"/>
              </w:rPr>
              <w:lastRenderedPageBreak/>
              <w:t>музыкальной культуры</w:t>
            </w:r>
          </w:p>
        </w:tc>
        <w:tc>
          <w:tcPr>
            <w:tcW w:w="598" w:type="pct"/>
          </w:tcPr>
          <w:p w:rsidR="00F32C92" w:rsidRPr="002F112E" w:rsidRDefault="00616A23"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стартовый</w:t>
            </w:r>
          </w:p>
        </w:tc>
      </w:tr>
      <w:tr w:rsidR="00D0562C"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18</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F444B0">
              <w:rPr>
                <w:rFonts w:ascii="Times New Roman" w:eastAsia="Times New Roman" w:hAnsi="Times New Roman" w:cs="Times New Roman"/>
                <w:sz w:val="24"/>
                <w:szCs w:val="24"/>
                <w:lang w:eastAsia="ru-RU"/>
              </w:rPr>
              <w:t>.01</w:t>
            </w:r>
          </w:p>
        </w:tc>
        <w:tc>
          <w:tcPr>
            <w:tcW w:w="379" w:type="pct"/>
            <w:gridSpan w:val="3"/>
          </w:tcPr>
          <w:p w:rsidR="00F32C92" w:rsidRPr="002F112E"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758"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proofErr w:type="gramStart"/>
            <w:r w:rsidRPr="002F112E">
              <w:rPr>
                <w:rFonts w:ascii="Times New Roman" w:eastAsia="Times New Roman" w:hAnsi="Times New Roman" w:cs="Times New Roman"/>
                <w:lang w:eastAsia="ru-RU"/>
              </w:rPr>
              <w:t>Небесное</w:t>
            </w:r>
            <w:proofErr w:type="gramEnd"/>
            <w:r w:rsidRPr="002F112E">
              <w:rPr>
                <w:rFonts w:ascii="Times New Roman" w:eastAsia="Times New Roman" w:hAnsi="Times New Roman" w:cs="Times New Roman"/>
                <w:lang w:eastAsia="ru-RU"/>
              </w:rPr>
              <w:t xml:space="preserve">   и  земное  в  звуках  и  красках</w:t>
            </w:r>
          </w:p>
        </w:tc>
        <w:tc>
          <w:tcPr>
            <w:tcW w:w="1419" w:type="pct"/>
            <w:gridSpan w:val="2"/>
          </w:tcPr>
          <w:p w:rsidR="001B1CE3" w:rsidRPr="001B1CE3" w:rsidRDefault="001B1CE3" w:rsidP="001B1CE3">
            <w:pPr>
              <w:spacing w:after="0" w:line="240" w:lineRule="auto"/>
              <w:jc w:val="both"/>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Отечественная и зарубежная духовная музыка в синтезе с храмовым искусством.</w:t>
            </w:r>
          </w:p>
          <w:p w:rsidR="001B1CE3" w:rsidRPr="001B1CE3" w:rsidRDefault="001B1CE3" w:rsidP="001B1CE3">
            <w:pPr>
              <w:spacing w:after="0" w:line="240" w:lineRule="auto"/>
              <w:jc w:val="both"/>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1B1CE3" w:rsidRPr="001B1CE3" w:rsidRDefault="001B1CE3" w:rsidP="001B1CE3">
            <w:pPr>
              <w:spacing w:after="0" w:line="240" w:lineRule="auto"/>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Знаменный распев. Песнопение. Унисон. </w:t>
            </w:r>
            <w:proofErr w:type="gramStart"/>
            <w:r w:rsidRPr="001B1CE3">
              <w:rPr>
                <w:rFonts w:ascii="Times New Roman" w:eastAsia="Times New Roman" w:hAnsi="Times New Roman" w:cs="Times New Roman"/>
                <w:bCs/>
                <w:lang w:eastAsia="ru-RU"/>
              </w:rPr>
              <w:t>Пение</w:t>
            </w:r>
            <w:proofErr w:type="gramEnd"/>
            <w:r w:rsidRPr="001B1CE3">
              <w:rPr>
                <w:rFonts w:ascii="Times New Roman" w:eastAsia="Times New Roman" w:hAnsi="Times New Roman" w:cs="Times New Roman"/>
                <w:bCs/>
                <w:lang w:eastAsia="ru-RU"/>
              </w:rPr>
              <w:t xml:space="preserve"> а капелла. Хор. Солист.</w:t>
            </w:r>
          </w:p>
          <w:p w:rsidR="001B1CE3" w:rsidRPr="001B1CE3" w:rsidRDefault="001B1CE3" w:rsidP="0088214E">
            <w:pPr>
              <w:numPr>
                <w:ilvl w:val="0"/>
                <w:numId w:val="18"/>
              </w:numPr>
              <w:spacing w:after="0" w:line="240" w:lineRule="auto"/>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«Богородице </w:t>
            </w:r>
            <w:proofErr w:type="spellStart"/>
            <w:r w:rsidRPr="001B1CE3">
              <w:rPr>
                <w:rFonts w:ascii="Times New Roman" w:eastAsia="Times New Roman" w:hAnsi="Times New Roman" w:cs="Times New Roman"/>
                <w:bCs/>
                <w:lang w:eastAsia="ru-RU"/>
              </w:rPr>
              <w:t>Дево</w:t>
            </w:r>
            <w:proofErr w:type="spellEnd"/>
            <w:r w:rsidRPr="001B1CE3">
              <w:rPr>
                <w:rFonts w:ascii="Times New Roman" w:eastAsia="Times New Roman" w:hAnsi="Times New Roman" w:cs="Times New Roman"/>
                <w:bCs/>
                <w:lang w:eastAsia="ru-RU"/>
              </w:rPr>
              <w:t xml:space="preserve">, радуйся». П. Чайковский  </w:t>
            </w:r>
          </w:p>
          <w:p w:rsidR="001B1CE3" w:rsidRPr="001B1CE3" w:rsidRDefault="001B1CE3" w:rsidP="0088214E">
            <w:pPr>
              <w:numPr>
                <w:ilvl w:val="0"/>
                <w:numId w:val="18"/>
              </w:numPr>
              <w:spacing w:after="0" w:line="240" w:lineRule="auto"/>
              <w:rPr>
                <w:rFonts w:ascii="Times New Roman" w:eastAsia="Times New Roman" w:hAnsi="Times New Roman" w:cs="Times New Roman"/>
                <w:bCs/>
                <w:sz w:val="24"/>
                <w:szCs w:val="24"/>
                <w:lang w:eastAsia="ru-RU"/>
              </w:rPr>
            </w:pPr>
            <w:r w:rsidRPr="001B1CE3">
              <w:rPr>
                <w:rFonts w:ascii="Times New Roman" w:eastAsia="Times New Roman" w:hAnsi="Times New Roman" w:cs="Times New Roman"/>
                <w:bCs/>
                <w:lang w:eastAsia="ru-RU"/>
              </w:rPr>
              <w:t xml:space="preserve">«Богородице </w:t>
            </w:r>
            <w:proofErr w:type="spellStart"/>
            <w:r w:rsidRPr="001B1CE3">
              <w:rPr>
                <w:rFonts w:ascii="Times New Roman" w:eastAsia="Times New Roman" w:hAnsi="Times New Roman" w:cs="Times New Roman"/>
                <w:bCs/>
                <w:lang w:eastAsia="ru-RU"/>
              </w:rPr>
              <w:t>Дево</w:t>
            </w:r>
            <w:proofErr w:type="spellEnd"/>
            <w:r w:rsidRPr="001B1CE3">
              <w:rPr>
                <w:rFonts w:ascii="Times New Roman" w:eastAsia="Times New Roman" w:hAnsi="Times New Roman" w:cs="Times New Roman"/>
                <w:bCs/>
                <w:lang w:eastAsia="ru-RU"/>
              </w:rPr>
              <w:t>, радуйся». С. Рахманинов</w:t>
            </w:r>
          </w:p>
          <w:p w:rsidR="001B1CE3" w:rsidRPr="001B1CE3" w:rsidRDefault="001B1CE3" w:rsidP="0088214E">
            <w:pPr>
              <w:numPr>
                <w:ilvl w:val="0"/>
                <w:numId w:val="18"/>
              </w:numPr>
              <w:shd w:val="clear" w:color="auto" w:fill="FFFFFF"/>
              <w:spacing w:after="0" w:line="214" w:lineRule="exact"/>
              <w:ind w:right="17"/>
              <w:jc w:val="both"/>
              <w:rPr>
                <w:rFonts w:ascii="Times New Roman" w:eastAsia="Times New Roman" w:hAnsi="Times New Roman" w:cs="Times New Roman"/>
                <w:sz w:val="24"/>
                <w:szCs w:val="24"/>
                <w:lang w:val="en-US" w:eastAsia="ru-RU"/>
              </w:rPr>
            </w:pPr>
            <w:r w:rsidRPr="001B1CE3">
              <w:rPr>
                <w:rFonts w:ascii="Times New Roman" w:eastAsia="Times New Roman" w:hAnsi="Times New Roman" w:cs="Times New Roman"/>
                <w:bCs/>
                <w:lang w:val="en-US" w:eastAsia="ru-RU"/>
              </w:rPr>
              <w:t xml:space="preserve">«Ave Maria», </w:t>
            </w:r>
            <w:r w:rsidRPr="001B1CE3">
              <w:rPr>
                <w:rFonts w:ascii="Times New Roman" w:eastAsia="Times New Roman" w:hAnsi="Times New Roman" w:cs="Times New Roman"/>
                <w:bCs/>
                <w:lang w:eastAsia="ru-RU"/>
              </w:rPr>
              <w:t>И</w:t>
            </w:r>
            <w:r w:rsidRPr="001B1CE3">
              <w:rPr>
                <w:rFonts w:ascii="Times New Roman" w:eastAsia="Times New Roman" w:hAnsi="Times New Roman" w:cs="Times New Roman"/>
                <w:bCs/>
                <w:lang w:val="en-US" w:eastAsia="ru-RU"/>
              </w:rPr>
              <w:t>.-</w:t>
            </w:r>
            <w:r w:rsidRPr="001B1CE3">
              <w:rPr>
                <w:rFonts w:ascii="Times New Roman" w:eastAsia="Times New Roman" w:hAnsi="Times New Roman" w:cs="Times New Roman"/>
                <w:bCs/>
                <w:lang w:eastAsia="ru-RU"/>
              </w:rPr>
              <w:t>С</w:t>
            </w:r>
            <w:r w:rsidRPr="001B1CE3">
              <w:rPr>
                <w:rFonts w:ascii="Times New Roman" w:eastAsia="Times New Roman" w:hAnsi="Times New Roman" w:cs="Times New Roman"/>
                <w:bCs/>
                <w:lang w:val="en-US" w:eastAsia="ru-RU"/>
              </w:rPr>
              <w:t xml:space="preserve">. </w:t>
            </w:r>
            <w:r w:rsidRPr="001B1CE3">
              <w:rPr>
                <w:rFonts w:ascii="Times New Roman" w:eastAsia="Times New Roman" w:hAnsi="Times New Roman" w:cs="Times New Roman"/>
                <w:bCs/>
                <w:lang w:eastAsia="ru-RU"/>
              </w:rPr>
              <w:t>Бах</w:t>
            </w:r>
            <w:r w:rsidRPr="001B1CE3">
              <w:rPr>
                <w:rFonts w:ascii="Times New Roman" w:eastAsia="Times New Roman" w:hAnsi="Times New Roman" w:cs="Times New Roman"/>
                <w:bCs/>
                <w:lang w:val="en-US" w:eastAsia="ru-RU"/>
              </w:rPr>
              <w:t xml:space="preserve"> – </w:t>
            </w:r>
            <w:r w:rsidRPr="001B1CE3">
              <w:rPr>
                <w:rFonts w:ascii="Times New Roman" w:eastAsia="Times New Roman" w:hAnsi="Times New Roman" w:cs="Times New Roman"/>
                <w:bCs/>
                <w:lang w:eastAsia="ru-RU"/>
              </w:rPr>
              <w:t>Ш</w:t>
            </w:r>
            <w:r w:rsidRPr="001B1CE3">
              <w:rPr>
                <w:rFonts w:ascii="Times New Roman" w:eastAsia="Times New Roman" w:hAnsi="Times New Roman" w:cs="Times New Roman"/>
                <w:bCs/>
                <w:lang w:val="en-US" w:eastAsia="ru-RU"/>
              </w:rPr>
              <w:t xml:space="preserve">. </w:t>
            </w:r>
            <w:proofErr w:type="spellStart"/>
            <w:r w:rsidRPr="001B1CE3">
              <w:rPr>
                <w:rFonts w:ascii="Times New Roman" w:eastAsia="Times New Roman" w:hAnsi="Times New Roman" w:cs="Times New Roman"/>
                <w:bCs/>
                <w:lang w:eastAsia="ru-RU"/>
              </w:rPr>
              <w:t>Гуно</w:t>
            </w:r>
            <w:proofErr w:type="spellEnd"/>
          </w:p>
          <w:p w:rsidR="001B1CE3" w:rsidRPr="001B1CE3" w:rsidRDefault="001B1CE3" w:rsidP="0088214E">
            <w:pPr>
              <w:numPr>
                <w:ilvl w:val="0"/>
                <w:numId w:val="18"/>
              </w:numPr>
              <w:shd w:val="clear" w:color="auto" w:fill="FFFFFF"/>
              <w:spacing w:after="0" w:line="214" w:lineRule="exact"/>
              <w:ind w:right="17"/>
              <w:jc w:val="both"/>
              <w:rPr>
                <w:rFonts w:ascii="Times New Roman" w:eastAsia="Times New Roman" w:hAnsi="Times New Roman" w:cs="Times New Roman"/>
                <w:sz w:val="24"/>
                <w:szCs w:val="24"/>
                <w:lang w:val="en-US" w:eastAsia="ru-RU"/>
              </w:rPr>
            </w:pPr>
            <w:r w:rsidRPr="001B1CE3">
              <w:rPr>
                <w:rFonts w:ascii="Times New Roman" w:eastAsia="Times New Roman" w:hAnsi="Times New Roman" w:cs="Times New Roman"/>
                <w:bCs/>
                <w:lang w:val="en-US" w:eastAsia="ru-RU"/>
              </w:rPr>
              <w:t xml:space="preserve">«Ave Maria» </w:t>
            </w:r>
            <w:r w:rsidRPr="001B1CE3">
              <w:rPr>
                <w:rFonts w:ascii="Times New Roman" w:eastAsia="Times New Roman" w:hAnsi="Times New Roman" w:cs="Times New Roman"/>
                <w:bCs/>
                <w:lang w:eastAsia="ru-RU"/>
              </w:rPr>
              <w:t>Дж</w:t>
            </w:r>
            <w:r w:rsidRPr="001B1CE3">
              <w:rPr>
                <w:rFonts w:ascii="Times New Roman" w:eastAsia="Times New Roman" w:hAnsi="Times New Roman" w:cs="Times New Roman"/>
                <w:bCs/>
                <w:lang w:val="en-US" w:eastAsia="ru-RU"/>
              </w:rPr>
              <w:t xml:space="preserve">. </w:t>
            </w:r>
            <w:proofErr w:type="spellStart"/>
            <w:r w:rsidRPr="001B1CE3">
              <w:rPr>
                <w:rFonts w:ascii="Times New Roman" w:eastAsia="Times New Roman" w:hAnsi="Times New Roman" w:cs="Times New Roman"/>
                <w:bCs/>
                <w:lang w:eastAsia="ru-RU"/>
              </w:rPr>
              <w:t>Каччини</w:t>
            </w:r>
            <w:proofErr w:type="spellEnd"/>
          </w:p>
          <w:p w:rsidR="001B1CE3" w:rsidRPr="001B1CE3" w:rsidRDefault="001B1CE3" w:rsidP="0088214E">
            <w:pPr>
              <w:numPr>
                <w:ilvl w:val="0"/>
                <w:numId w:val="18"/>
              </w:numPr>
              <w:shd w:val="clear" w:color="auto" w:fill="FFFFFF"/>
              <w:spacing w:after="0" w:line="214" w:lineRule="exact"/>
              <w:ind w:right="17"/>
              <w:jc w:val="both"/>
              <w:rPr>
                <w:rFonts w:ascii="Times New Roman" w:eastAsia="Times New Roman" w:hAnsi="Times New Roman" w:cs="Times New Roman"/>
                <w:sz w:val="24"/>
                <w:szCs w:val="24"/>
                <w:lang w:val="en-US" w:eastAsia="ru-RU"/>
              </w:rPr>
            </w:pPr>
            <w:r w:rsidRPr="001B1CE3">
              <w:rPr>
                <w:rFonts w:ascii="Times New Roman" w:eastAsia="Times New Roman" w:hAnsi="Times New Roman" w:cs="Times New Roman"/>
                <w:bCs/>
                <w:lang w:val="en-US" w:eastAsia="ru-RU"/>
              </w:rPr>
              <w:t xml:space="preserve">«Ave Maria» </w:t>
            </w:r>
            <w:r w:rsidRPr="001B1CE3">
              <w:rPr>
                <w:rFonts w:ascii="Times New Roman" w:eastAsia="Times New Roman" w:hAnsi="Times New Roman" w:cs="Times New Roman"/>
                <w:lang w:eastAsia="ru-RU"/>
              </w:rPr>
              <w:t xml:space="preserve"> </w:t>
            </w:r>
            <w:r w:rsidRPr="001B1CE3">
              <w:rPr>
                <w:rFonts w:ascii="Times New Roman" w:eastAsia="Times New Roman" w:hAnsi="Times New Roman" w:cs="Times New Roman"/>
                <w:bCs/>
                <w:lang w:eastAsia="ru-RU"/>
              </w:rPr>
              <w:t>Ф</w:t>
            </w:r>
            <w:r w:rsidRPr="001B1CE3">
              <w:rPr>
                <w:rFonts w:ascii="Times New Roman" w:eastAsia="Times New Roman" w:hAnsi="Times New Roman" w:cs="Times New Roman"/>
                <w:bCs/>
                <w:lang w:val="en-US" w:eastAsia="ru-RU"/>
              </w:rPr>
              <w:t xml:space="preserve">. </w:t>
            </w:r>
            <w:r w:rsidRPr="001B1CE3">
              <w:rPr>
                <w:rFonts w:ascii="Times New Roman" w:eastAsia="Times New Roman" w:hAnsi="Times New Roman" w:cs="Times New Roman"/>
                <w:bCs/>
                <w:lang w:eastAsia="ru-RU"/>
              </w:rPr>
              <w:t>Шуберт</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136"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Эмоционально - образно воспринимать и характеризовать музыкальные произведения; сопоставлять средства музыкальной и художественной выразительности: цве</w:t>
            </w:r>
            <w:proofErr w:type="gramStart"/>
            <w:r w:rsidRPr="002F112E">
              <w:rPr>
                <w:rFonts w:ascii="Times New Roman" w:eastAsia="Times New Roman" w:hAnsi="Times New Roman" w:cs="Times New Roman"/>
                <w:lang w:eastAsia="ru-RU"/>
              </w:rPr>
              <w:t>т-</w:t>
            </w:r>
            <w:proofErr w:type="gramEnd"/>
            <w:r w:rsidRPr="002F112E">
              <w:rPr>
                <w:rFonts w:ascii="Times New Roman" w:eastAsia="Times New Roman" w:hAnsi="Times New Roman" w:cs="Times New Roman"/>
                <w:lang w:eastAsia="ru-RU"/>
              </w:rPr>
              <w:t xml:space="preserve"> тембр, колорит – лад, ритм музыки –  ритм  изображения, форма – композиция</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19</w:t>
            </w:r>
          </w:p>
        </w:tc>
        <w:tc>
          <w:tcPr>
            <w:tcW w:w="474" w:type="pct"/>
            <w:gridSpan w:val="2"/>
          </w:tcPr>
          <w:p w:rsidR="00F32C92" w:rsidRPr="000F7A5B" w:rsidRDefault="00F444B0"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021A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.02</w:t>
            </w:r>
          </w:p>
        </w:tc>
        <w:tc>
          <w:tcPr>
            <w:tcW w:w="379" w:type="pct"/>
            <w:gridSpan w:val="3"/>
          </w:tcPr>
          <w:p w:rsidR="00F32C92" w:rsidRPr="000F7A5B"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758"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Звать через  прошлое  к  настоящему</w:t>
            </w:r>
          </w:p>
        </w:tc>
        <w:tc>
          <w:tcPr>
            <w:tcW w:w="1419" w:type="pct"/>
            <w:gridSpan w:val="2"/>
          </w:tcPr>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lang w:eastAsia="ru-RU"/>
              </w:rPr>
              <w:t>Выразительность и изобразительность музыкальной интонации. Богатство музыкальных образов (героические и эпические</w:t>
            </w:r>
            <w:proofErr w:type="gramStart"/>
            <w:r w:rsidRPr="00616A23">
              <w:rPr>
                <w:rFonts w:ascii="Times New Roman" w:eastAsia="Times New Roman" w:hAnsi="Times New Roman" w:cs="Times New Roman"/>
                <w:lang w:eastAsia="ru-RU"/>
              </w:rPr>
              <w:t>)и</w:t>
            </w:r>
            <w:proofErr w:type="gramEnd"/>
            <w:r w:rsidRPr="00616A23">
              <w:rPr>
                <w:rFonts w:ascii="Times New Roman" w:eastAsia="Times New Roman" w:hAnsi="Times New Roman" w:cs="Times New Roman"/>
                <w:lang w:eastAsia="ru-RU"/>
              </w:rPr>
              <w:t xml:space="preserve"> особенности их  драматургического развития (контраст)</w:t>
            </w:r>
          </w:p>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616A23">
              <w:rPr>
                <w:rFonts w:ascii="Times New Roman" w:eastAsia="Times New Roman" w:hAnsi="Times New Roman" w:cs="Times New Roman"/>
                <w:b/>
                <w:bCs/>
                <w:lang w:eastAsia="ru-RU"/>
              </w:rPr>
              <w:lastRenderedPageBreak/>
              <w:t xml:space="preserve">Кантата «Александр Невский» С. Прокофьев: </w:t>
            </w:r>
          </w:p>
          <w:p w:rsidR="00616A23" w:rsidRPr="00616A23" w:rsidRDefault="00616A23" w:rsidP="0088214E">
            <w:pPr>
              <w:numPr>
                <w:ilvl w:val="0"/>
                <w:numId w:val="19"/>
              </w:num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«Песня об Александре Невском»</w:t>
            </w:r>
          </w:p>
          <w:p w:rsidR="00616A23" w:rsidRPr="00616A23" w:rsidRDefault="00616A23" w:rsidP="0088214E">
            <w:pPr>
              <w:numPr>
                <w:ilvl w:val="0"/>
                <w:numId w:val="19"/>
              </w:num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хор «Вставайте, люди русские» </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 xml:space="preserve">Сопоставлять </w:t>
            </w:r>
            <w:proofErr w:type="spellStart"/>
            <w:r w:rsidRPr="002F112E">
              <w:rPr>
                <w:rFonts w:ascii="Times New Roman" w:eastAsia="Times New Roman" w:hAnsi="Times New Roman" w:cs="Times New Roman"/>
                <w:lang w:eastAsia="ru-RU"/>
              </w:rPr>
              <w:t>героико</w:t>
            </w:r>
            <w:proofErr w:type="spellEnd"/>
            <w:r w:rsidRPr="002F112E">
              <w:rPr>
                <w:rFonts w:ascii="Times New Roman" w:eastAsia="Times New Roman" w:hAnsi="Times New Roman" w:cs="Times New Roman"/>
                <w:lang w:eastAsia="ru-RU"/>
              </w:rPr>
              <w:t xml:space="preserve"> -  эпические образы музыки с образами изобразительного искусства;  </w:t>
            </w:r>
            <w:proofErr w:type="gramStart"/>
            <w:r w:rsidRPr="002F112E">
              <w:rPr>
                <w:rFonts w:ascii="Times New Roman" w:eastAsia="Times New Roman" w:hAnsi="Times New Roman" w:cs="Times New Roman"/>
                <w:lang w:eastAsia="ru-RU"/>
              </w:rPr>
              <w:t>эмоционально-образно</w:t>
            </w:r>
            <w:proofErr w:type="gramEnd"/>
            <w:r w:rsidRPr="002F112E">
              <w:rPr>
                <w:rFonts w:ascii="Times New Roman" w:eastAsia="Times New Roman" w:hAnsi="Times New Roman" w:cs="Times New Roman"/>
                <w:lang w:eastAsia="ru-RU"/>
              </w:rPr>
              <w:t xml:space="preserve"> воспринимать и характеризовать музыкальные произведения; </w:t>
            </w:r>
            <w:proofErr w:type="spellStart"/>
            <w:r w:rsidRPr="002F112E">
              <w:rPr>
                <w:rFonts w:ascii="Times New Roman" w:eastAsia="Times New Roman" w:hAnsi="Times New Roman" w:cs="Times New Roman"/>
                <w:lang w:eastAsia="ru-RU"/>
              </w:rPr>
              <w:t>пропевать</w:t>
            </w:r>
            <w:proofErr w:type="spellEnd"/>
            <w:r w:rsidRPr="002F112E">
              <w:rPr>
                <w:rFonts w:ascii="Times New Roman" w:eastAsia="Times New Roman" w:hAnsi="Times New Roman" w:cs="Times New Roman"/>
                <w:lang w:eastAsia="ru-RU"/>
              </w:rPr>
              <w:t xml:space="preserve">  темы из вокальных и </w:t>
            </w:r>
            <w:r w:rsidRPr="002F112E">
              <w:rPr>
                <w:rFonts w:ascii="Times New Roman" w:eastAsia="Times New Roman" w:hAnsi="Times New Roman" w:cs="Times New Roman"/>
                <w:lang w:eastAsia="ru-RU"/>
              </w:rPr>
              <w:lastRenderedPageBreak/>
              <w:t>инструментальных произведений, получивших мировое признание; проявлять творческую инициативу</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текущий</w:t>
            </w:r>
          </w:p>
        </w:tc>
      </w:tr>
      <w:tr w:rsidR="00D0562C" w:rsidRPr="002F112E" w:rsidTr="00CF1387">
        <w:trPr>
          <w:trHeight w:val="1148"/>
        </w:trPr>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20</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F444B0">
              <w:rPr>
                <w:rFonts w:ascii="Times New Roman" w:eastAsia="Times New Roman" w:hAnsi="Times New Roman" w:cs="Times New Roman"/>
                <w:sz w:val="24"/>
                <w:szCs w:val="24"/>
                <w:lang w:eastAsia="ru-RU"/>
              </w:rPr>
              <w:t>.02</w:t>
            </w:r>
          </w:p>
        </w:tc>
        <w:tc>
          <w:tcPr>
            <w:tcW w:w="379" w:type="pct"/>
            <w:gridSpan w:val="3"/>
          </w:tcPr>
          <w:p w:rsidR="00F32C92" w:rsidRPr="002F112E"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758" w:type="pct"/>
            <w:gridSpan w:val="2"/>
          </w:tcPr>
          <w:p w:rsidR="00F32C92" w:rsidRPr="002F112E" w:rsidRDefault="001B1CE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Звать через  прошлое  к  настоящему</w:t>
            </w:r>
          </w:p>
        </w:tc>
        <w:tc>
          <w:tcPr>
            <w:tcW w:w="1419" w:type="pct"/>
            <w:gridSpan w:val="2"/>
          </w:tcPr>
          <w:p w:rsidR="00616A23" w:rsidRPr="002F112E" w:rsidRDefault="00F32C92" w:rsidP="00616A23">
            <w:pPr>
              <w:jc w:val="both"/>
              <w:rPr>
                <w:rFonts w:ascii="Times New Roman" w:eastAsia="Times New Roman" w:hAnsi="Times New Roman" w:cs="Times New Roman"/>
                <w:bCs/>
                <w:sz w:val="24"/>
                <w:szCs w:val="24"/>
                <w:lang w:eastAsia="ru-RU"/>
              </w:rPr>
            </w:pPr>
            <w:r w:rsidRPr="002F112E">
              <w:rPr>
                <w:rFonts w:ascii="Times New Roman" w:eastAsia="Times New Roman" w:hAnsi="Times New Roman" w:cs="Times New Roman"/>
                <w:sz w:val="24"/>
                <w:szCs w:val="24"/>
                <w:lang w:eastAsia="ru-RU"/>
              </w:rPr>
              <w:t> </w:t>
            </w:r>
            <w:r w:rsidR="00616A23" w:rsidRPr="002F112E">
              <w:rPr>
                <w:rFonts w:ascii="Times New Roman" w:eastAsia="Times New Roman" w:hAnsi="Times New Roman" w:cs="Times New Roman"/>
                <w:lang w:eastAsia="ru-RU"/>
              </w:rPr>
              <w:t>Выразительность и изобразительность музыкальной интонации. Богатство музыкальных образов (</w:t>
            </w:r>
            <w:proofErr w:type="spellStart"/>
            <w:r w:rsidR="00616A23" w:rsidRPr="002F112E">
              <w:rPr>
                <w:rFonts w:ascii="Times New Roman" w:eastAsia="Times New Roman" w:hAnsi="Times New Roman" w:cs="Times New Roman"/>
                <w:lang w:eastAsia="ru-RU"/>
              </w:rPr>
              <w:t>героико</w:t>
            </w:r>
            <w:proofErr w:type="spellEnd"/>
            <w:r w:rsidR="00616A23" w:rsidRPr="002F112E">
              <w:rPr>
                <w:rFonts w:ascii="Times New Roman" w:eastAsia="Times New Roman" w:hAnsi="Times New Roman" w:cs="Times New Roman"/>
                <w:lang w:eastAsia="ru-RU"/>
              </w:rPr>
              <w:t xml:space="preserve"> - эпические) и особенности их драматургического развития.</w:t>
            </w:r>
            <w:r w:rsidR="00616A23" w:rsidRPr="002F112E">
              <w:rPr>
                <w:rFonts w:ascii="Times New Roman" w:eastAsia="Times New Roman" w:hAnsi="Times New Roman" w:cs="Times New Roman"/>
                <w:bCs/>
                <w:lang w:eastAsia="ru-RU"/>
              </w:rPr>
              <w:t xml:space="preserve"> Героические образы в музыке и изобразительном искусстве. Сопоставление </w:t>
            </w:r>
            <w:proofErr w:type="spellStart"/>
            <w:r w:rsidR="00616A23" w:rsidRPr="002F112E">
              <w:rPr>
                <w:rFonts w:ascii="Times New Roman" w:eastAsia="Times New Roman" w:hAnsi="Times New Roman" w:cs="Times New Roman"/>
                <w:bCs/>
                <w:lang w:eastAsia="ru-RU"/>
              </w:rPr>
              <w:t>героико</w:t>
            </w:r>
            <w:proofErr w:type="spellEnd"/>
            <w:r w:rsidR="00616A23" w:rsidRPr="002F112E">
              <w:rPr>
                <w:rFonts w:ascii="Times New Roman" w:eastAsia="Times New Roman" w:hAnsi="Times New Roman" w:cs="Times New Roman"/>
                <w:bCs/>
                <w:lang w:eastAsia="ru-RU"/>
              </w:rPr>
              <w:t xml:space="preserve"> – эпических образов музыки с образами изобразительного искусства. Песня-плач. Осмысление темы о героических образах в искусстве.</w:t>
            </w:r>
          </w:p>
          <w:p w:rsidR="00616A23" w:rsidRPr="00616A23" w:rsidRDefault="00616A23" w:rsidP="00616A23">
            <w:pPr>
              <w:spacing w:after="0" w:line="240" w:lineRule="auto"/>
              <w:jc w:val="both"/>
              <w:rPr>
                <w:rFonts w:ascii="Times New Roman" w:eastAsia="Times New Roman" w:hAnsi="Times New Roman" w:cs="Times New Roman"/>
                <w:b/>
                <w:bCs/>
                <w:sz w:val="24"/>
                <w:szCs w:val="24"/>
                <w:lang w:eastAsia="ru-RU"/>
              </w:rPr>
            </w:pPr>
            <w:r w:rsidRPr="00616A23">
              <w:rPr>
                <w:rFonts w:ascii="Times New Roman" w:eastAsia="Times New Roman" w:hAnsi="Times New Roman" w:cs="Times New Roman"/>
                <w:b/>
                <w:bCs/>
                <w:lang w:eastAsia="ru-RU"/>
              </w:rPr>
              <w:t xml:space="preserve">Кантата «Александр Невский» С. Прокофьев: </w:t>
            </w:r>
          </w:p>
          <w:p w:rsidR="00616A23" w:rsidRPr="00616A23" w:rsidRDefault="00616A23" w:rsidP="0088214E">
            <w:pPr>
              <w:numPr>
                <w:ilvl w:val="0"/>
                <w:numId w:val="19"/>
              </w:num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 «Ледовое побоище» </w:t>
            </w:r>
          </w:p>
          <w:p w:rsidR="00616A23" w:rsidRPr="00616A23" w:rsidRDefault="00616A23" w:rsidP="0088214E">
            <w:pPr>
              <w:numPr>
                <w:ilvl w:val="0"/>
                <w:numId w:val="19"/>
              </w:num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«Мертвое поле» </w:t>
            </w:r>
          </w:p>
          <w:p w:rsidR="00F32C92" w:rsidRPr="002F112E" w:rsidRDefault="00616A23" w:rsidP="00616A2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«Въезд Александра во Псков»</w:t>
            </w: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Сопоставлять </w:t>
            </w:r>
            <w:proofErr w:type="spellStart"/>
            <w:r w:rsidRPr="002F112E">
              <w:rPr>
                <w:rFonts w:ascii="Times New Roman" w:eastAsia="Times New Roman" w:hAnsi="Times New Roman" w:cs="Times New Roman"/>
                <w:lang w:eastAsia="ru-RU"/>
              </w:rPr>
              <w:t>героико</w:t>
            </w:r>
            <w:proofErr w:type="spellEnd"/>
            <w:r w:rsidRPr="002F112E">
              <w:rPr>
                <w:rFonts w:ascii="Times New Roman" w:eastAsia="Times New Roman" w:hAnsi="Times New Roman" w:cs="Times New Roman"/>
                <w:lang w:eastAsia="ru-RU"/>
              </w:rPr>
              <w:t xml:space="preserve"> -  эпические образы музыки с образами изобразительного искусства;  </w:t>
            </w:r>
            <w:proofErr w:type="gramStart"/>
            <w:r w:rsidRPr="002F112E">
              <w:rPr>
                <w:rFonts w:ascii="Times New Roman" w:eastAsia="Times New Roman" w:hAnsi="Times New Roman" w:cs="Times New Roman"/>
                <w:lang w:eastAsia="ru-RU"/>
              </w:rPr>
              <w:t>эмоционально-образно</w:t>
            </w:r>
            <w:proofErr w:type="gramEnd"/>
            <w:r w:rsidRPr="002F112E">
              <w:rPr>
                <w:rFonts w:ascii="Times New Roman" w:eastAsia="Times New Roman" w:hAnsi="Times New Roman" w:cs="Times New Roman"/>
                <w:lang w:eastAsia="ru-RU"/>
              </w:rPr>
              <w:t xml:space="preserve"> воспринимать и характеризовать музыкальные произведения; </w:t>
            </w:r>
            <w:proofErr w:type="spellStart"/>
            <w:r w:rsidRPr="002F112E">
              <w:rPr>
                <w:rFonts w:ascii="Times New Roman" w:eastAsia="Times New Roman" w:hAnsi="Times New Roman" w:cs="Times New Roman"/>
                <w:lang w:eastAsia="ru-RU"/>
              </w:rPr>
              <w:t>пропевать</w:t>
            </w:r>
            <w:proofErr w:type="spellEnd"/>
            <w:r w:rsidRPr="002F112E">
              <w:rPr>
                <w:rFonts w:ascii="Times New Roman" w:eastAsia="Times New Roman" w:hAnsi="Times New Roman" w:cs="Times New Roman"/>
                <w:lang w:eastAsia="ru-RU"/>
              </w:rPr>
              <w:t xml:space="preserve">  темы из вокальных и инструментальных произведений, получивших мировое признание; проявлять творческую инициативу</w:t>
            </w:r>
          </w:p>
        </w:tc>
        <w:tc>
          <w:tcPr>
            <w:tcW w:w="598" w:type="pct"/>
          </w:tcPr>
          <w:p w:rsidR="00F32C92" w:rsidRPr="002F112E" w:rsidRDefault="00616A23"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21</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444B0">
              <w:rPr>
                <w:rFonts w:ascii="Times New Roman" w:eastAsia="Times New Roman" w:hAnsi="Times New Roman" w:cs="Times New Roman"/>
                <w:sz w:val="24"/>
                <w:szCs w:val="24"/>
                <w:lang w:eastAsia="ru-RU"/>
              </w:rPr>
              <w:t>.02</w:t>
            </w:r>
          </w:p>
        </w:tc>
        <w:tc>
          <w:tcPr>
            <w:tcW w:w="379" w:type="pct"/>
            <w:gridSpan w:val="3"/>
          </w:tcPr>
          <w:p w:rsidR="00F32C92" w:rsidRPr="002F112E"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758"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Музыкальная   живопись  и  живописная  музыка</w:t>
            </w:r>
          </w:p>
        </w:tc>
        <w:tc>
          <w:tcPr>
            <w:tcW w:w="1419" w:type="pct"/>
            <w:gridSpan w:val="2"/>
          </w:tcPr>
          <w:p w:rsidR="00616A23" w:rsidRPr="00616A23" w:rsidRDefault="00616A23" w:rsidP="00616A23">
            <w:pPr>
              <w:shd w:val="clear" w:color="auto" w:fill="FFFFFF"/>
              <w:spacing w:after="0" w:line="240" w:lineRule="exact"/>
              <w:ind w:left="19" w:right="10"/>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Общее и особенное в русском и </w:t>
            </w:r>
            <w:proofErr w:type="spellStart"/>
            <w:proofErr w:type="gramStart"/>
            <w:r w:rsidRPr="00616A23">
              <w:rPr>
                <w:rFonts w:ascii="Times New Roman" w:eastAsia="Times New Roman" w:hAnsi="Times New Roman" w:cs="Times New Roman"/>
                <w:bCs/>
                <w:lang w:eastAsia="ru-RU"/>
              </w:rPr>
              <w:t>западно</w:t>
            </w:r>
            <w:proofErr w:type="spellEnd"/>
            <w:r w:rsidRPr="00616A23">
              <w:rPr>
                <w:rFonts w:ascii="Times New Roman" w:eastAsia="Times New Roman" w:hAnsi="Times New Roman" w:cs="Times New Roman"/>
                <w:bCs/>
                <w:lang w:eastAsia="ru-RU"/>
              </w:rPr>
              <w:t xml:space="preserve"> – европейском</w:t>
            </w:r>
            <w:proofErr w:type="gramEnd"/>
            <w:r w:rsidRPr="00616A23">
              <w:rPr>
                <w:rFonts w:ascii="Times New Roman" w:eastAsia="Times New Roman" w:hAnsi="Times New Roman" w:cs="Times New Roman"/>
                <w:bCs/>
                <w:lang w:eastAsia="ru-RU"/>
              </w:rPr>
              <w:t xml:space="preserve"> искусстве в различных исторических эпох, стилевых направлений, творчестве выдающихся композитов </w:t>
            </w:r>
            <w:proofErr w:type="spellStart"/>
            <w:r w:rsidRPr="00616A23">
              <w:rPr>
                <w:rFonts w:ascii="Times New Roman" w:eastAsia="Times New Roman" w:hAnsi="Times New Roman" w:cs="Times New Roman"/>
                <w:bCs/>
                <w:lang w:eastAsia="ru-RU"/>
              </w:rPr>
              <w:t>прощлого</w:t>
            </w:r>
            <w:proofErr w:type="spellEnd"/>
            <w:r w:rsidRPr="00616A23">
              <w:rPr>
                <w:rFonts w:ascii="Times New Roman" w:eastAsia="Times New Roman" w:hAnsi="Times New Roman" w:cs="Times New Roman"/>
                <w:bCs/>
                <w:lang w:eastAsia="ru-RU"/>
              </w:rPr>
              <w:t>.</w:t>
            </w:r>
          </w:p>
          <w:p w:rsidR="00616A23" w:rsidRDefault="00616A23" w:rsidP="00616A23">
            <w:pPr>
              <w:shd w:val="clear" w:color="auto" w:fill="FFFFFF"/>
              <w:spacing w:after="0" w:line="240" w:lineRule="exact"/>
              <w:ind w:left="19" w:right="10"/>
              <w:jc w:val="both"/>
              <w:rPr>
                <w:rFonts w:ascii="Times New Roman" w:eastAsia="Times New Roman" w:hAnsi="Times New Roman" w:cs="Times New Roman"/>
                <w:bCs/>
                <w:lang w:eastAsia="ru-RU"/>
              </w:rPr>
            </w:pPr>
            <w:r w:rsidRPr="00616A23">
              <w:rPr>
                <w:rFonts w:ascii="Times New Roman" w:eastAsia="Times New Roman" w:hAnsi="Times New Roman" w:cs="Times New Roman"/>
                <w:bCs/>
                <w:lang w:eastAsia="ru-RU"/>
              </w:rPr>
              <w:t>Общность музыки и живописи в образном выражении состояний души человека, изображении картин природы.</w:t>
            </w:r>
            <w:r w:rsidRPr="00616A23">
              <w:rPr>
                <w:rFonts w:ascii="Times New Roman" w:eastAsia="Times New Roman" w:hAnsi="Times New Roman" w:cs="Times New Roman"/>
                <w:bCs/>
                <w:sz w:val="28"/>
                <w:szCs w:val="28"/>
                <w:lang w:eastAsia="ru-RU"/>
              </w:rPr>
              <w:t xml:space="preserve"> </w:t>
            </w:r>
            <w:r w:rsidRPr="00616A23">
              <w:rPr>
                <w:rFonts w:ascii="Times New Roman" w:eastAsia="Times New Roman" w:hAnsi="Times New Roman" w:cs="Times New Roman"/>
                <w:bCs/>
                <w:lang w:eastAsia="ru-RU"/>
              </w:rPr>
              <w:t xml:space="preserve">Значение жанра пейзаж в русском искусстве. </w:t>
            </w:r>
            <w:r w:rsidRPr="00616A23">
              <w:rPr>
                <w:rFonts w:ascii="Times New Roman" w:eastAsia="Times New Roman" w:hAnsi="Times New Roman" w:cs="Times New Roman"/>
                <w:bCs/>
                <w:lang w:eastAsia="ru-RU"/>
              </w:rPr>
              <w:lastRenderedPageBreak/>
              <w:t xml:space="preserve">Выражение любви к родной земле средствами искусства. </w:t>
            </w:r>
          </w:p>
          <w:p w:rsidR="00F924B5" w:rsidRPr="00616A23" w:rsidRDefault="00F924B5" w:rsidP="00F924B5">
            <w:pPr>
              <w:spacing w:after="0" w:line="240" w:lineRule="auto"/>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lang w:eastAsia="ru-RU"/>
              </w:rPr>
              <w:t xml:space="preserve">Восприятие, исполнение, сравнение произведений искусства, созданных в жанре пейзажа Ф.Шуберта и С. Рахманинова. Изобразительность. Инструментальный квинтет. </w:t>
            </w:r>
            <w:r w:rsidRPr="00616A23">
              <w:rPr>
                <w:rFonts w:ascii="Times New Roman" w:eastAsia="Times New Roman" w:hAnsi="Times New Roman" w:cs="Times New Roman"/>
                <w:bCs/>
                <w:lang w:eastAsia="ru-RU"/>
              </w:rPr>
              <w:t>Мелодия. Рисунок. Колорит. Ритм. Композиция. Линия. Палитра чувств. Гармония красок</w:t>
            </w:r>
          </w:p>
          <w:p w:rsidR="00F924B5" w:rsidRPr="00616A23" w:rsidRDefault="00F924B5" w:rsidP="00616A23">
            <w:pPr>
              <w:shd w:val="clear" w:color="auto" w:fill="FFFFFF"/>
              <w:spacing w:after="0" w:line="240" w:lineRule="exact"/>
              <w:ind w:left="19" w:right="10"/>
              <w:jc w:val="both"/>
              <w:rPr>
                <w:rFonts w:ascii="Times New Roman" w:eastAsia="Times New Roman" w:hAnsi="Times New Roman" w:cs="Times New Roman"/>
                <w:bCs/>
                <w:sz w:val="24"/>
                <w:szCs w:val="24"/>
                <w:lang w:eastAsia="ru-RU"/>
              </w:rPr>
            </w:pPr>
          </w:p>
          <w:p w:rsidR="00616A23" w:rsidRPr="00616A23" w:rsidRDefault="00616A23" w:rsidP="0088214E">
            <w:pPr>
              <w:numPr>
                <w:ilvl w:val="0"/>
                <w:numId w:val="20"/>
              </w:numPr>
              <w:shd w:val="clear" w:color="auto" w:fill="FFFFFF"/>
              <w:spacing w:after="0" w:line="240" w:lineRule="exact"/>
              <w:ind w:right="10"/>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Островок. </w:t>
            </w:r>
            <w:r w:rsidRPr="00616A23">
              <w:rPr>
                <w:rFonts w:ascii="Times New Roman" w:eastAsia="Times New Roman" w:hAnsi="Times New Roman" w:cs="Times New Roman"/>
                <w:lang w:eastAsia="ru-RU"/>
              </w:rPr>
              <w:t>С. Рахманинов, слова К. Бальмонта (из П. Шел</w:t>
            </w:r>
            <w:r w:rsidRPr="00616A23">
              <w:rPr>
                <w:rFonts w:ascii="Times New Roman" w:eastAsia="Times New Roman" w:hAnsi="Times New Roman" w:cs="Times New Roman"/>
                <w:lang w:eastAsia="ru-RU"/>
              </w:rPr>
              <w:softHyphen/>
              <w:t>ли).</w:t>
            </w:r>
          </w:p>
          <w:p w:rsidR="00F924B5" w:rsidRPr="00F924B5" w:rsidRDefault="00616A23" w:rsidP="0088214E">
            <w:pPr>
              <w:numPr>
                <w:ilvl w:val="0"/>
                <w:numId w:val="21"/>
              </w:numPr>
              <w:spacing w:after="0" w:line="240" w:lineRule="auto"/>
              <w:jc w:val="both"/>
              <w:rPr>
                <w:rFonts w:ascii="Times New Roman" w:eastAsia="Times New Roman" w:hAnsi="Times New Roman" w:cs="Times New Roman"/>
                <w:sz w:val="24"/>
                <w:szCs w:val="24"/>
                <w:lang w:eastAsia="ru-RU"/>
              </w:rPr>
            </w:pPr>
            <w:r w:rsidRPr="00F924B5">
              <w:rPr>
                <w:rFonts w:ascii="Times New Roman" w:eastAsia="Times New Roman" w:hAnsi="Times New Roman" w:cs="Times New Roman"/>
                <w:bCs/>
                <w:iCs/>
                <w:lang w:eastAsia="ru-RU"/>
              </w:rPr>
              <w:t xml:space="preserve">Весенние воды. </w:t>
            </w:r>
            <w:r w:rsidRPr="00F924B5">
              <w:rPr>
                <w:rFonts w:ascii="Times New Roman" w:eastAsia="Times New Roman" w:hAnsi="Times New Roman" w:cs="Times New Roman"/>
                <w:lang w:eastAsia="ru-RU"/>
              </w:rPr>
              <w:t>С. Рахманинов, слова Ф. Тютчева.</w:t>
            </w:r>
            <w:r w:rsidR="00F924B5" w:rsidRPr="00616A23">
              <w:rPr>
                <w:rFonts w:ascii="Times New Roman" w:eastAsia="Times New Roman" w:hAnsi="Times New Roman" w:cs="Times New Roman"/>
                <w:bCs/>
                <w:iCs/>
                <w:lang w:eastAsia="ru-RU"/>
              </w:rPr>
              <w:t xml:space="preserve"> </w:t>
            </w:r>
          </w:p>
          <w:p w:rsidR="00F924B5" w:rsidRPr="00616A23" w:rsidRDefault="00F924B5" w:rsidP="0088214E">
            <w:pPr>
              <w:numPr>
                <w:ilvl w:val="0"/>
                <w:numId w:val="21"/>
              </w:numPr>
              <w:spacing w:after="0" w:line="240" w:lineRule="auto"/>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«Форель». </w:t>
            </w:r>
            <w:r w:rsidRPr="00616A23">
              <w:rPr>
                <w:rFonts w:ascii="Times New Roman" w:eastAsia="Times New Roman" w:hAnsi="Times New Roman" w:cs="Times New Roman"/>
                <w:bCs/>
                <w:lang w:eastAsia="ru-RU"/>
              </w:rPr>
              <w:t xml:space="preserve">Ф. </w:t>
            </w:r>
            <w:r w:rsidRPr="00616A23">
              <w:rPr>
                <w:rFonts w:ascii="Times New Roman" w:eastAsia="Times New Roman" w:hAnsi="Times New Roman" w:cs="Times New Roman"/>
                <w:lang w:eastAsia="ru-RU"/>
              </w:rPr>
              <w:t xml:space="preserve">Шуберт, слова Л. </w:t>
            </w:r>
            <w:proofErr w:type="spellStart"/>
            <w:r w:rsidRPr="00616A23">
              <w:rPr>
                <w:rFonts w:ascii="Times New Roman" w:eastAsia="Times New Roman" w:hAnsi="Times New Roman" w:cs="Times New Roman"/>
                <w:lang w:eastAsia="ru-RU"/>
              </w:rPr>
              <w:t>Шубарта</w:t>
            </w:r>
            <w:proofErr w:type="spellEnd"/>
            <w:r w:rsidRPr="00616A23">
              <w:rPr>
                <w:rFonts w:ascii="Times New Roman" w:eastAsia="Times New Roman" w:hAnsi="Times New Roman" w:cs="Times New Roman"/>
                <w:lang w:eastAsia="ru-RU"/>
              </w:rPr>
              <w:t>, русский текст В. Костомарова</w:t>
            </w:r>
          </w:p>
          <w:p w:rsidR="00F32C92" w:rsidRPr="00F924B5" w:rsidRDefault="00F924B5" w:rsidP="0088214E">
            <w:pPr>
              <w:pStyle w:val="ab"/>
              <w:numPr>
                <w:ilvl w:val="0"/>
                <w:numId w:val="20"/>
              </w:numPr>
              <w:suppressAutoHyphens/>
              <w:rPr>
                <w:rFonts w:ascii="Times New Roman" w:hAnsi="Times New Roman"/>
                <w:sz w:val="24"/>
                <w:szCs w:val="24"/>
              </w:rPr>
            </w:pPr>
            <w:r w:rsidRPr="002F112E">
              <w:rPr>
                <w:rFonts w:ascii="Times New Roman" w:hAnsi="Times New Roman"/>
              </w:rPr>
              <w:t>«</w:t>
            </w:r>
            <w:proofErr w:type="spellStart"/>
            <w:r w:rsidRPr="002F112E">
              <w:rPr>
                <w:rFonts w:ascii="Times New Roman" w:hAnsi="Times New Roman"/>
              </w:rPr>
              <w:t>Фореллен</w:t>
            </w:r>
            <w:proofErr w:type="spellEnd"/>
            <w:r w:rsidRPr="002F112E">
              <w:rPr>
                <w:rFonts w:ascii="Times New Roman" w:hAnsi="Times New Roman"/>
              </w:rPr>
              <w:t xml:space="preserve"> – квинтет» Ф.Шуберт.</w:t>
            </w: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 xml:space="preserve">Сопоставлять зримые образы музыкальных сочинений русского и зарубежного композитора   (вокальные и инструментальные). </w:t>
            </w:r>
            <w:proofErr w:type="spellStart"/>
            <w:r w:rsidRPr="002F112E">
              <w:rPr>
                <w:rFonts w:ascii="Times New Roman" w:eastAsia="Times New Roman" w:hAnsi="Times New Roman" w:cs="Times New Roman"/>
                <w:lang w:eastAsia="ru-RU"/>
              </w:rPr>
              <w:t>Пропевать</w:t>
            </w:r>
            <w:proofErr w:type="spellEnd"/>
            <w:r w:rsidRPr="002F112E">
              <w:rPr>
                <w:rFonts w:ascii="Times New Roman" w:eastAsia="Times New Roman" w:hAnsi="Times New Roman" w:cs="Times New Roman"/>
                <w:lang w:eastAsia="ru-RU"/>
              </w:rPr>
              <w:t xml:space="preserve">  темы из вокальных и инст</w:t>
            </w:r>
            <w:r w:rsidR="00100001">
              <w:rPr>
                <w:rFonts w:ascii="Times New Roman" w:eastAsia="Times New Roman" w:hAnsi="Times New Roman" w:cs="Times New Roman"/>
                <w:lang w:eastAsia="ru-RU"/>
              </w:rPr>
              <w:t>рументальных произведений, полу</w:t>
            </w:r>
            <w:r w:rsidRPr="002F112E">
              <w:rPr>
                <w:rFonts w:ascii="Times New Roman" w:eastAsia="Times New Roman" w:hAnsi="Times New Roman" w:cs="Times New Roman"/>
                <w:lang w:eastAsia="ru-RU"/>
              </w:rPr>
              <w:t xml:space="preserve">чивших </w:t>
            </w:r>
            <w:r w:rsidRPr="002F112E">
              <w:rPr>
                <w:rFonts w:ascii="Times New Roman" w:eastAsia="Times New Roman" w:hAnsi="Times New Roman" w:cs="Times New Roman"/>
                <w:lang w:eastAsia="ru-RU"/>
              </w:rPr>
              <w:lastRenderedPageBreak/>
              <w:t>мировое признание.</w:t>
            </w:r>
            <w:r w:rsidRPr="002F112E">
              <w:rPr>
                <w:rFonts w:ascii="Times New Roman" w:eastAsia="Times New Roman" w:hAnsi="Times New Roman" w:cs="Times New Roman"/>
                <w:sz w:val="24"/>
                <w:szCs w:val="24"/>
                <w:lang w:eastAsia="ru-RU"/>
              </w:rPr>
              <w:t xml:space="preserve"> </w:t>
            </w:r>
            <w:r w:rsidRPr="002F112E">
              <w:rPr>
                <w:rFonts w:ascii="Times New Roman" w:eastAsia="Times New Roman" w:hAnsi="Times New Roman" w:cs="Times New Roman"/>
                <w:lang w:eastAsia="ru-RU"/>
              </w:rPr>
              <w:t>Узнавать на слух изученные произведения русской и зарубежной классики</w:t>
            </w:r>
          </w:p>
        </w:tc>
        <w:tc>
          <w:tcPr>
            <w:tcW w:w="598" w:type="pct"/>
          </w:tcPr>
          <w:p w:rsidR="00F32C92" w:rsidRPr="002F112E" w:rsidRDefault="00616A23"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w:t>
            </w:r>
            <w:r w:rsidR="002C102E">
              <w:rPr>
                <w:rFonts w:ascii="Times New Roman" w:eastAsia="Times New Roman" w:hAnsi="Times New Roman" w:cs="Times New Roman"/>
                <w:sz w:val="24"/>
                <w:szCs w:val="24"/>
                <w:lang w:eastAsia="ru-RU"/>
              </w:rPr>
              <w:t>екущий</w:t>
            </w:r>
          </w:p>
        </w:tc>
      </w:tr>
      <w:tr w:rsidR="00D0562C" w:rsidRPr="002F112E" w:rsidTr="00CF1387">
        <w:tc>
          <w:tcPr>
            <w:tcW w:w="236" w:type="pct"/>
          </w:tcPr>
          <w:p w:rsidR="00F32C92" w:rsidRPr="002F112E" w:rsidRDefault="00F32C92" w:rsidP="00F924B5">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2</w:t>
            </w:r>
            <w:r w:rsidR="00F924B5">
              <w:rPr>
                <w:rFonts w:ascii="Times New Roman" w:eastAsia="Times New Roman" w:hAnsi="Times New Roman" w:cs="Times New Roman"/>
                <w:sz w:val="24"/>
                <w:szCs w:val="24"/>
                <w:lang w:eastAsia="ru-RU"/>
              </w:rPr>
              <w:t>2</w:t>
            </w:r>
          </w:p>
        </w:tc>
        <w:tc>
          <w:tcPr>
            <w:tcW w:w="474" w:type="pct"/>
            <w:gridSpan w:val="2"/>
          </w:tcPr>
          <w:p w:rsidR="00F32C92" w:rsidRPr="000F7A5B" w:rsidRDefault="00F444B0"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021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.02</w:t>
            </w:r>
          </w:p>
        </w:tc>
        <w:tc>
          <w:tcPr>
            <w:tcW w:w="379" w:type="pct"/>
            <w:gridSpan w:val="3"/>
          </w:tcPr>
          <w:p w:rsidR="00F32C92" w:rsidRPr="000F7A5B"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758"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proofErr w:type="spellStart"/>
            <w:r w:rsidRPr="002F112E">
              <w:rPr>
                <w:rFonts w:ascii="Times New Roman" w:eastAsia="Times New Roman" w:hAnsi="Times New Roman" w:cs="Times New Roman"/>
                <w:lang w:eastAsia="ru-RU"/>
              </w:rPr>
              <w:t>Колокольность</w:t>
            </w:r>
            <w:proofErr w:type="spellEnd"/>
            <w:r w:rsidRPr="002F112E">
              <w:rPr>
                <w:rFonts w:ascii="Times New Roman" w:eastAsia="Times New Roman" w:hAnsi="Times New Roman" w:cs="Times New Roman"/>
                <w:lang w:eastAsia="ru-RU"/>
              </w:rPr>
              <w:t xml:space="preserve">  в  музыке  и   изобразительном  искусстве</w:t>
            </w:r>
          </w:p>
        </w:tc>
        <w:tc>
          <w:tcPr>
            <w:tcW w:w="1419" w:type="pct"/>
            <w:gridSpan w:val="2"/>
          </w:tcPr>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Народные истоки русской профессиональной музыки. </w:t>
            </w:r>
            <w:r w:rsidRPr="00616A23">
              <w:rPr>
                <w:rFonts w:ascii="Times New Roman" w:eastAsia="Times New Roman" w:hAnsi="Times New Roman" w:cs="Times New Roman"/>
                <w:sz w:val="24"/>
                <w:szCs w:val="24"/>
                <w:lang w:eastAsia="ru-RU"/>
              </w:rPr>
              <w:t xml:space="preserve"> </w:t>
            </w:r>
            <w:r w:rsidRPr="00616A23">
              <w:rPr>
                <w:rFonts w:ascii="Times New Roman" w:eastAsia="Times New Roman" w:hAnsi="Times New Roman" w:cs="Times New Roman"/>
                <w:lang w:eastAsia="ru-RU"/>
              </w:rPr>
              <w:t xml:space="preserve">Представление жизненных прообразов и народные истоки музыки. </w:t>
            </w:r>
            <w:proofErr w:type="spellStart"/>
            <w:r w:rsidRPr="00616A23">
              <w:rPr>
                <w:rFonts w:ascii="Times New Roman" w:eastAsia="Times New Roman" w:hAnsi="Times New Roman" w:cs="Times New Roman"/>
                <w:lang w:eastAsia="ru-RU"/>
              </w:rPr>
              <w:t>Колокольность</w:t>
            </w:r>
            <w:proofErr w:type="spellEnd"/>
            <w:r w:rsidRPr="00616A23">
              <w:rPr>
                <w:rFonts w:ascii="Times New Roman" w:eastAsia="Times New Roman" w:hAnsi="Times New Roman" w:cs="Times New Roman"/>
                <w:lang w:eastAsia="ru-RU"/>
              </w:rPr>
              <w:t xml:space="preserve"> – важный элемент национального мировосприятия</w:t>
            </w:r>
            <w:proofErr w:type="gramStart"/>
            <w:r w:rsidRPr="00616A23">
              <w:rPr>
                <w:rFonts w:ascii="Times New Roman" w:eastAsia="Times New Roman" w:hAnsi="Times New Roman" w:cs="Times New Roman"/>
                <w:lang w:eastAsia="ru-RU"/>
              </w:rPr>
              <w:t>.</w:t>
            </w:r>
            <w:r w:rsidRPr="00616A23">
              <w:rPr>
                <w:rFonts w:ascii="Times New Roman" w:eastAsia="Times New Roman" w:hAnsi="Times New Roman" w:cs="Times New Roman"/>
                <w:bCs/>
                <w:lang w:eastAsia="ru-RU"/>
              </w:rPr>
              <w:t xml:space="preserve">. </w:t>
            </w:r>
            <w:proofErr w:type="gramEnd"/>
            <w:r w:rsidRPr="00616A23">
              <w:rPr>
                <w:rFonts w:ascii="Times New Roman" w:eastAsia="Times New Roman" w:hAnsi="Times New Roman" w:cs="Times New Roman"/>
                <w:bCs/>
                <w:lang w:eastAsia="ru-RU"/>
              </w:rPr>
              <w:t>Гармония. Фреска. Орнамент.</w:t>
            </w:r>
          </w:p>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lang w:eastAsia="ru-RU"/>
              </w:rPr>
              <w:t xml:space="preserve"> </w:t>
            </w:r>
            <w:r w:rsidRPr="00616A23">
              <w:rPr>
                <w:rFonts w:ascii="Times New Roman" w:eastAsia="Times New Roman" w:hAnsi="Times New Roman" w:cs="Times New Roman"/>
                <w:bCs/>
                <w:iCs/>
                <w:lang w:eastAsia="ru-RU"/>
              </w:rPr>
              <w:t xml:space="preserve">Прелюдия соль мажор </w:t>
            </w:r>
            <w:r w:rsidRPr="00616A23">
              <w:rPr>
                <w:rFonts w:ascii="Times New Roman" w:eastAsia="Times New Roman" w:hAnsi="Times New Roman" w:cs="Times New Roman"/>
                <w:lang w:eastAsia="ru-RU"/>
              </w:rPr>
              <w:t>для фортепиано. С. Рахманинов.</w:t>
            </w:r>
          </w:p>
          <w:p w:rsidR="00616A23" w:rsidRPr="00616A23" w:rsidRDefault="00616A23" w:rsidP="0088214E">
            <w:pPr>
              <w:numPr>
                <w:ilvl w:val="0"/>
                <w:numId w:val="22"/>
              </w:numPr>
              <w:shd w:val="clear" w:color="auto" w:fill="FFFFFF"/>
              <w:spacing w:after="0" w:line="214" w:lineRule="exact"/>
              <w:ind w:right="12"/>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Прелюдия соль-диез минор </w:t>
            </w:r>
            <w:r w:rsidRPr="00616A23">
              <w:rPr>
                <w:rFonts w:ascii="Times New Roman" w:eastAsia="Times New Roman" w:hAnsi="Times New Roman" w:cs="Times New Roman"/>
                <w:lang w:eastAsia="ru-RU"/>
              </w:rPr>
              <w:t>для фортепиано. С. Рахмани</w:t>
            </w:r>
            <w:r w:rsidRPr="00616A23">
              <w:rPr>
                <w:rFonts w:ascii="Times New Roman" w:eastAsia="Times New Roman" w:hAnsi="Times New Roman" w:cs="Times New Roman"/>
                <w:lang w:eastAsia="ru-RU"/>
              </w:rPr>
              <w:softHyphen/>
              <w:t>нов.</w:t>
            </w:r>
          </w:p>
          <w:p w:rsidR="00616A23" w:rsidRPr="00616A23" w:rsidRDefault="00616A23" w:rsidP="0088214E">
            <w:pPr>
              <w:numPr>
                <w:ilvl w:val="0"/>
                <w:numId w:val="22"/>
              </w:numPr>
              <w:shd w:val="clear" w:color="auto" w:fill="FFFFFF"/>
              <w:spacing w:after="0" w:line="214" w:lineRule="exact"/>
              <w:ind w:right="12"/>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Сюита для двух фортепиано </w:t>
            </w:r>
            <w:r w:rsidRPr="00616A23">
              <w:rPr>
                <w:rFonts w:ascii="Times New Roman" w:eastAsia="Times New Roman" w:hAnsi="Times New Roman" w:cs="Times New Roman"/>
                <w:lang w:eastAsia="ru-RU"/>
              </w:rPr>
              <w:t>(фрагменты). С. Рахмани</w:t>
            </w:r>
            <w:r w:rsidRPr="00616A23">
              <w:rPr>
                <w:rFonts w:ascii="Times New Roman" w:eastAsia="Times New Roman" w:hAnsi="Times New Roman" w:cs="Times New Roman"/>
                <w:lang w:eastAsia="ru-RU"/>
              </w:rPr>
              <w:softHyphen/>
              <w:t>нов.</w:t>
            </w:r>
          </w:p>
          <w:p w:rsidR="00F32C92" w:rsidRPr="002F112E" w:rsidRDefault="00616A23" w:rsidP="00616A2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t xml:space="preserve">Фрески Софии Киевской. </w:t>
            </w:r>
            <w:r w:rsidRPr="002F112E">
              <w:rPr>
                <w:rFonts w:ascii="Times New Roman" w:eastAsia="Times New Roman" w:hAnsi="Times New Roman" w:cs="Times New Roman"/>
                <w:lang w:eastAsia="ru-RU"/>
              </w:rPr>
              <w:t xml:space="preserve">Концертная симфония для арфы с оркестром В. </w:t>
            </w:r>
            <w:proofErr w:type="spellStart"/>
            <w:r w:rsidRPr="002F112E">
              <w:rPr>
                <w:rFonts w:ascii="Times New Roman" w:eastAsia="Times New Roman" w:hAnsi="Times New Roman" w:cs="Times New Roman"/>
                <w:lang w:eastAsia="ru-RU"/>
              </w:rPr>
              <w:t>Кикта</w:t>
            </w:r>
            <w:proofErr w:type="spellEnd"/>
            <w:r w:rsidRPr="002F112E">
              <w:rPr>
                <w:rFonts w:ascii="Times New Roman" w:eastAsia="Times New Roman" w:hAnsi="Times New Roman" w:cs="Times New Roman"/>
                <w:lang w:eastAsia="ru-RU"/>
              </w:rPr>
              <w:t>.</w:t>
            </w:r>
          </w:p>
        </w:tc>
        <w:tc>
          <w:tcPr>
            <w:tcW w:w="1136" w:type="pct"/>
            <w:gridSpan w:val="2"/>
          </w:tcPr>
          <w:p w:rsidR="00616A23" w:rsidRPr="00616A23" w:rsidRDefault="00616A23" w:rsidP="00616A23">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616A23">
              <w:rPr>
                <w:rFonts w:ascii="Times New Roman" w:eastAsia="Times New Roman" w:hAnsi="Times New Roman" w:cs="Times New Roman"/>
                <w:lang w:eastAsia="ru-RU"/>
              </w:rPr>
              <w:t>Находить ассоциативные связи между художественными образами музыки и других видов искусства; размышлять о знакомом музыкальном произведении, вы</w:t>
            </w:r>
            <w:r w:rsidRPr="00616A23">
              <w:rPr>
                <w:rFonts w:ascii="Times New Roman" w:eastAsia="Times New Roman" w:hAnsi="Times New Roman" w:cs="Times New Roman"/>
                <w:lang w:eastAsia="ru-RU"/>
              </w:rPr>
              <w:softHyphen/>
              <w:t>сказывать суждение об основной идее, о средствах и фор</w:t>
            </w:r>
            <w:r w:rsidRPr="00616A23">
              <w:rPr>
                <w:rFonts w:ascii="Times New Roman" w:eastAsia="Times New Roman" w:hAnsi="Times New Roman" w:cs="Times New Roman"/>
                <w:lang w:eastAsia="ru-RU"/>
              </w:rPr>
              <w:softHyphen/>
              <w:t>мах ее воплощения.</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CF1387">
        <w:tc>
          <w:tcPr>
            <w:tcW w:w="236" w:type="pct"/>
          </w:tcPr>
          <w:p w:rsidR="00F32C92" w:rsidRPr="002F112E" w:rsidRDefault="00F32C92" w:rsidP="00F924B5">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2</w:t>
            </w:r>
            <w:r w:rsidR="00F924B5">
              <w:rPr>
                <w:rFonts w:ascii="Times New Roman" w:eastAsia="Times New Roman" w:hAnsi="Times New Roman" w:cs="Times New Roman"/>
                <w:sz w:val="24"/>
                <w:szCs w:val="24"/>
                <w:lang w:eastAsia="ru-RU"/>
              </w:rPr>
              <w:t>3</w:t>
            </w:r>
          </w:p>
        </w:tc>
        <w:tc>
          <w:tcPr>
            <w:tcW w:w="474" w:type="pct"/>
            <w:gridSpan w:val="2"/>
          </w:tcPr>
          <w:p w:rsidR="00F32C92" w:rsidRPr="000F7A5B" w:rsidRDefault="00F444B0"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021A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.03</w:t>
            </w:r>
          </w:p>
        </w:tc>
        <w:tc>
          <w:tcPr>
            <w:tcW w:w="379" w:type="pct"/>
            <w:gridSpan w:val="3"/>
          </w:tcPr>
          <w:p w:rsidR="00F32C92" w:rsidRPr="000F7A5B"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758"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Портрет   в  музыке  и  изобразительном  искусстве</w:t>
            </w:r>
          </w:p>
          <w:p w:rsidR="00616A23" w:rsidRPr="002F112E" w:rsidRDefault="00616A23" w:rsidP="00F32C92">
            <w:pPr>
              <w:suppressAutoHyphens/>
              <w:rPr>
                <w:rFonts w:ascii="Times New Roman" w:eastAsia="Times New Roman" w:hAnsi="Times New Roman" w:cs="Times New Roman"/>
                <w:sz w:val="24"/>
                <w:szCs w:val="24"/>
                <w:lang w:eastAsia="ru-RU"/>
              </w:rPr>
            </w:pPr>
          </w:p>
        </w:tc>
        <w:tc>
          <w:tcPr>
            <w:tcW w:w="1419" w:type="pct"/>
            <w:gridSpan w:val="2"/>
          </w:tcPr>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lang w:eastAsia="ru-RU"/>
              </w:rPr>
              <w:t>Интонация как носитель смысла в музыке. Выразительность и изобразительность музыкальной интонации.</w:t>
            </w:r>
          </w:p>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Великие скрипачи. Сопоставление произведений скрипичной музыки с живописными полотнами художников разных эпох, портрет Н.Паганини в музыке и изобразительном искусстве.</w:t>
            </w:r>
          </w:p>
          <w:p w:rsidR="00616A23" w:rsidRPr="00616A23" w:rsidRDefault="00616A23" w:rsidP="0088214E">
            <w:pPr>
              <w:numPr>
                <w:ilvl w:val="0"/>
                <w:numId w:val="24"/>
              </w:numPr>
              <w:shd w:val="clear" w:color="auto" w:fill="FFFFFF"/>
              <w:spacing w:after="0" w:line="214" w:lineRule="exact"/>
              <w:ind w:right="17"/>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Каприс </w:t>
            </w:r>
            <w:r w:rsidRPr="00616A23">
              <w:rPr>
                <w:rFonts w:ascii="Times New Roman" w:eastAsia="Times New Roman" w:hAnsi="Times New Roman" w:cs="Times New Roman"/>
                <w:iCs/>
                <w:lang w:eastAsia="ru-RU"/>
              </w:rPr>
              <w:t xml:space="preserve">№ </w:t>
            </w:r>
            <w:r w:rsidRPr="00616A23">
              <w:rPr>
                <w:rFonts w:ascii="Times New Roman" w:eastAsia="Times New Roman" w:hAnsi="Times New Roman" w:cs="Times New Roman"/>
                <w:bCs/>
                <w:iCs/>
                <w:lang w:eastAsia="ru-RU"/>
              </w:rPr>
              <w:t xml:space="preserve">24. </w:t>
            </w:r>
            <w:r w:rsidRPr="00616A23">
              <w:rPr>
                <w:rFonts w:ascii="Times New Roman" w:eastAsia="Times New Roman" w:hAnsi="Times New Roman" w:cs="Times New Roman"/>
                <w:lang w:eastAsia="ru-RU"/>
              </w:rPr>
              <w:t>Для скрипки соло. Н. Паганини (классиче</w:t>
            </w:r>
            <w:r w:rsidRPr="00616A23">
              <w:rPr>
                <w:rFonts w:ascii="Times New Roman" w:eastAsia="Times New Roman" w:hAnsi="Times New Roman" w:cs="Times New Roman"/>
                <w:lang w:eastAsia="ru-RU"/>
              </w:rPr>
              <w:softHyphen/>
              <w:t>ские и современные интерпретации).</w:t>
            </w:r>
          </w:p>
          <w:p w:rsidR="00616A23" w:rsidRPr="00616A23" w:rsidRDefault="00616A23" w:rsidP="0088214E">
            <w:pPr>
              <w:numPr>
                <w:ilvl w:val="0"/>
                <w:numId w:val="23"/>
              </w:numPr>
              <w:shd w:val="clear" w:color="auto" w:fill="FFFFFF"/>
              <w:spacing w:after="0" w:line="214" w:lineRule="exact"/>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 xml:space="preserve">Рапсодия на тему Паганини </w:t>
            </w:r>
            <w:r w:rsidRPr="00616A23">
              <w:rPr>
                <w:rFonts w:ascii="Times New Roman" w:eastAsia="Times New Roman" w:hAnsi="Times New Roman" w:cs="Times New Roman"/>
                <w:lang w:eastAsia="ru-RU"/>
              </w:rPr>
              <w:t>(фрагменты). С.Рахманинов.</w:t>
            </w:r>
          </w:p>
          <w:p w:rsidR="00616A23" w:rsidRPr="00616A23" w:rsidRDefault="00616A23" w:rsidP="0088214E">
            <w:pPr>
              <w:numPr>
                <w:ilvl w:val="0"/>
                <w:numId w:val="23"/>
              </w:numPr>
              <w:shd w:val="clear" w:color="auto" w:fill="FFFFFF"/>
              <w:spacing w:after="0" w:line="214" w:lineRule="exact"/>
              <w:ind w:right="17"/>
              <w:rPr>
                <w:rFonts w:ascii="Times New Roman" w:eastAsia="Times New Roman" w:hAnsi="Times New Roman" w:cs="Times New Roman"/>
                <w:sz w:val="24"/>
                <w:szCs w:val="24"/>
                <w:lang w:eastAsia="ru-RU"/>
              </w:rPr>
            </w:pPr>
            <w:r w:rsidRPr="00616A23">
              <w:rPr>
                <w:rFonts w:ascii="Times New Roman" w:eastAsia="Times New Roman" w:hAnsi="Times New Roman" w:cs="Times New Roman"/>
                <w:bCs/>
                <w:iCs/>
                <w:lang w:eastAsia="ru-RU"/>
              </w:rPr>
              <w:t>Вариации на тему Паганини</w:t>
            </w:r>
            <w:r w:rsidRPr="00616A23">
              <w:rPr>
                <w:rFonts w:ascii="Times New Roman" w:eastAsia="Times New Roman" w:hAnsi="Times New Roman" w:cs="Times New Roman"/>
                <w:lang w:eastAsia="ru-RU"/>
              </w:rPr>
              <w:t xml:space="preserve"> В. </w:t>
            </w:r>
            <w:proofErr w:type="spellStart"/>
            <w:r w:rsidRPr="00616A23">
              <w:rPr>
                <w:rFonts w:ascii="Times New Roman" w:eastAsia="Times New Roman" w:hAnsi="Times New Roman" w:cs="Times New Roman"/>
                <w:lang w:eastAsia="ru-RU"/>
              </w:rPr>
              <w:t>Лютославский</w:t>
            </w:r>
            <w:proofErr w:type="spellEnd"/>
            <w:r w:rsidRPr="00616A23">
              <w:rPr>
                <w:rFonts w:ascii="Times New Roman" w:eastAsia="Times New Roman" w:hAnsi="Times New Roman" w:cs="Times New Roman"/>
                <w:lang w:eastAsia="ru-RU"/>
              </w:rPr>
              <w:t>.</w:t>
            </w:r>
          </w:p>
          <w:p w:rsidR="00F32C92" w:rsidRPr="002F112E" w:rsidRDefault="00616A23" w:rsidP="00616A2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 «Скрипка Паганини» В. </w:t>
            </w:r>
            <w:proofErr w:type="spellStart"/>
            <w:r w:rsidRPr="002F112E">
              <w:rPr>
                <w:rFonts w:ascii="Times New Roman" w:eastAsia="Times New Roman" w:hAnsi="Times New Roman" w:cs="Times New Roman"/>
                <w:lang w:eastAsia="ru-RU"/>
              </w:rPr>
              <w:t>Мигуля</w:t>
            </w:r>
            <w:proofErr w:type="spellEnd"/>
            <w:r w:rsidRPr="002F112E">
              <w:rPr>
                <w:rFonts w:ascii="Times New Roman" w:eastAsia="Times New Roman" w:hAnsi="Times New Roman" w:cs="Times New Roman"/>
                <w:lang w:eastAsia="ru-RU"/>
              </w:rPr>
              <w:t>.</w:t>
            </w: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Сопоставлять произведения скрипичной музыки с живописными полотнами художников разных эпох,</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через сравнение различных интерпретаций</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 xml:space="preserve">музыкальных произведений, </w:t>
            </w:r>
            <w:proofErr w:type="gramStart"/>
            <w:r w:rsidRPr="002F112E">
              <w:rPr>
                <w:rFonts w:ascii="Times New Roman" w:eastAsia="Times New Roman" w:hAnsi="Times New Roman" w:cs="Times New Roman"/>
                <w:szCs w:val="24"/>
                <w:lang w:eastAsia="ru-RU"/>
              </w:rPr>
              <w:t>эмоционально-образно</w:t>
            </w:r>
            <w:proofErr w:type="gramEnd"/>
            <w:r w:rsidRPr="002F112E">
              <w:rPr>
                <w:rFonts w:ascii="Times New Roman" w:eastAsia="Times New Roman" w:hAnsi="Times New Roman" w:cs="Times New Roman"/>
                <w:szCs w:val="24"/>
                <w:lang w:eastAsia="ru-RU"/>
              </w:rPr>
              <w:t xml:space="preserve"> воспринимать и характеризовать музыкальные произведения. </w:t>
            </w:r>
            <w:r w:rsidRPr="002F112E">
              <w:rPr>
                <w:rFonts w:ascii="Times New Roman" w:eastAsia="Times New Roman" w:hAnsi="Times New Roman" w:cs="Times New Roman"/>
                <w:lang w:eastAsia="ru-RU"/>
              </w:rPr>
              <w:t>Размышлять  о музыке, анализировать ее, выражая  собственную позицию относительно прослушанной музыки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D0562C" w:rsidRPr="002F112E" w:rsidTr="00CF1387">
        <w:tc>
          <w:tcPr>
            <w:tcW w:w="236" w:type="pct"/>
          </w:tcPr>
          <w:p w:rsidR="00F32C92" w:rsidRPr="00F924B5" w:rsidRDefault="00F32C92" w:rsidP="00F924B5">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w:t>
            </w:r>
            <w:r w:rsidR="00F924B5">
              <w:rPr>
                <w:rFonts w:ascii="Times New Roman" w:eastAsia="Times New Roman" w:hAnsi="Times New Roman" w:cs="Times New Roman"/>
                <w:sz w:val="24"/>
                <w:szCs w:val="24"/>
                <w:lang w:eastAsia="ru-RU"/>
              </w:rPr>
              <w:t>4</w:t>
            </w:r>
          </w:p>
        </w:tc>
        <w:tc>
          <w:tcPr>
            <w:tcW w:w="474" w:type="pct"/>
            <w:gridSpan w:val="2"/>
          </w:tcPr>
          <w:p w:rsidR="00F32C92" w:rsidRPr="000F7A5B" w:rsidRDefault="00693479"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F444B0">
              <w:rPr>
                <w:rFonts w:ascii="Times New Roman" w:eastAsia="Times New Roman" w:hAnsi="Times New Roman" w:cs="Times New Roman"/>
                <w:sz w:val="24"/>
                <w:szCs w:val="24"/>
                <w:lang w:eastAsia="ru-RU"/>
              </w:rPr>
              <w:t>.03</w:t>
            </w:r>
          </w:p>
        </w:tc>
        <w:tc>
          <w:tcPr>
            <w:tcW w:w="379" w:type="pct"/>
            <w:gridSpan w:val="3"/>
          </w:tcPr>
          <w:p w:rsidR="00F32C92" w:rsidRPr="000F7A5B"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758"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Волшебная   палочка   дирижера</w:t>
            </w:r>
          </w:p>
        </w:tc>
        <w:tc>
          <w:tcPr>
            <w:tcW w:w="1419" w:type="pct"/>
            <w:gridSpan w:val="2"/>
          </w:tcPr>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Знакомство с творчеством выдающихся дирижеров.</w:t>
            </w:r>
          </w:p>
          <w:p w:rsidR="00616A23" w:rsidRPr="00616A23" w:rsidRDefault="00616A23" w:rsidP="00616A23">
            <w:pPr>
              <w:spacing w:after="0" w:line="240" w:lineRule="auto"/>
              <w:jc w:val="both"/>
              <w:rPr>
                <w:rFonts w:ascii="Times New Roman" w:eastAsia="Times New Roman" w:hAnsi="Times New Roman" w:cs="Times New Roman"/>
                <w:bCs/>
                <w:sz w:val="24"/>
                <w:szCs w:val="24"/>
                <w:lang w:eastAsia="ru-RU"/>
              </w:rPr>
            </w:pPr>
            <w:r w:rsidRPr="00616A23">
              <w:rPr>
                <w:rFonts w:ascii="Times New Roman" w:eastAsia="Times New Roman" w:hAnsi="Times New Roman" w:cs="Times New Roman"/>
                <w:bCs/>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F32C92" w:rsidRPr="002F112E" w:rsidRDefault="00616A23" w:rsidP="00616A2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«Музыкант» Б. Окуджава</w:t>
            </w:r>
          </w:p>
        </w:tc>
        <w:tc>
          <w:tcPr>
            <w:tcW w:w="1136" w:type="pct"/>
            <w:gridSpan w:val="2"/>
          </w:tcPr>
          <w:p w:rsidR="00F32C92" w:rsidRPr="002F112E" w:rsidRDefault="00616A2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Передавать свои музыкальные впечатления в устной форме, размышлять о музыкальном произведении, проявлять навыки вокально – хоровой работы</w:t>
            </w:r>
          </w:p>
        </w:tc>
        <w:tc>
          <w:tcPr>
            <w:tcW w:w="598" w:type="pct"/>
          </w:tcPr>
          <w:p w:rsidR="00F32C92" w:rsidRPr="002F112E" w:rsidRDefault="00F924B5"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F924B5" w:rsidRDefault="00F32C92" w:rsidP="00F924B5">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w:t>
            </w:r>
            <w:r w:rsidR="00F924B5">
              <w:rPr>
                <w:rFonts w:ascii="Times New Roman" w:eastAsia="Times New Roman" w:hAnsi="Times New Roman" w:cs="Times New Roman"/>
                <w:sz w:val="24"/>
                <w:szCs w:val="24"/>
                <w:lang w:eastAsia="ru-RU"/>
              </w:rPr>
              <w:t>5</w:t>
            </w:r>
          </w:p>
        </w:tc>
        <w:tc>
          <w:tcPr>
            <w:tcW w:w="474" w:type="pct"/>
            <w:gridSpan w:val="2"/>
          </w:tcPr>
          <w:p w:rsidR="00F32C92" w:rsidRPr="002F112E" w:rsidRDefault="00693479"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444B0">
              <w:rPr>
                <w:rFonts w:ascii="Times New Roman" w:eastAsia="Times New Roman" w:hAnsi="Times New Roman" w:cs="Times New Roman"/>
                <w:sz w:val="24"/>
                <w:szCs w:val="24"/>
                <w:lang w:eastAsia="ru-RU"/>
              </w:rPr>
              <w:t>.03</w:t>
            </w:r>
          </w:p>
        </w:tc>
        <w:tc>
          <w:tcPr>
            <w:tcW w:w="379" w:type="pct"/>
            <w:gridSpan w:val="3"/>
          </w:tcPr>
          <w:p w:rsidR="00F32C92" w:rsidRPr="002F112E" w:rsidRDefault="00693479"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758" w:type="pct"/>
            <w:gridSpan w:val="2"/>
          </w:tcPr>
          <w:p w:rsidR="00F32C92" w:rsidRPr="002F112E" w:rsidRDefault="003C7113"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Образы  борьбы  и  победы  в</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искусстве</w:t>
            </w:r>
          </w:p>
        </w:tc>
        <w:tc>
          <w:tcPr>
            <w:tcW w:w="1419" w:type="pct"/>
            <w:gridSpan w:val="2"/>
          </w:tcPr>
          <w:p w:rsidR="003C7113" w:rsidRPr="003C7113" w:rsidRDefault="003C7113" w:rsidP="003C7113">
            <w:pPr>
              <w:spacing w:after="0" w:line="240" w:lineRule="auto"/>
              <w:jc w:val="both"/>
              <w:rPr>
                <w:rFonts w:ascii="Times New Roman" w:eastAsia="Times New Roman" w:hAnsi="Times New Roman" w:cs="Times New Roman"/>
                <w:bCs/>
                <w:sz w:val="24"/>
                <w:szCs w:val="24"/>
                <w:lang w:eastAsia="ru-RU"/>
              </w:rPr>
            </w:pPr>
            <w:r w:rsidRPr="003C7113">
              <w:rPr>
                <w:rFonts w:ascii="Times New Roman" w:eastAsia="Times New Roman" w:hAnsi="Times New Roman" w:cs="Times New Roman"/>
                <w:bCs/>
                <w:lang w:eastAsia="ru-RU"/>
              </w:rPr>
              <w:t xml:space="preserve">Особенности трактовки драматической музыки на примере образцов симфонии. </w:t>
            </w:r>
          </w:p>
          <w:p w:rsidR="003C7113" w:rsidRPr="003C7113" w:rsidRDefault="003C7113" w:rsidP="003C7113">
            <w:pPr>
              <w:spacing w:after="0" w:line="240" w:lineRule="auto"/>
              <w:jc w:val="both"/>
              <w:rPr>
                <w:rFonts w:ascii="Times New Roman" w:eastAsia="Times New Roman" w:hAnsi="Times New Roman" w:cs="Times New Roman"/>
                <w:bCs/>
                <w:sz w:val="24"/>
                <w:szCs w:val="24"/>
                <w:lang w:eastAsia="ru-RU"/>
              </w:rPr>
            </w:pPr>
            <w:r w:rsidRPr="003C7113">
              <w:rPr>
                <w:rFonts w:ascii="Times New Roman" w:eastAsia="Times New Roman" w:hAnsi="Times New Roman" w:cs="Times New Roman"/>
                <w:bCs/>
                <w:lang w:eastAsia="ru-RU"/>
              </w:rPr>
              <w:t>Особенности симфонического развития «Симфонии № 5» Л. Бетховена. Эскиз. Этюд. Набросок. Зарисовка.</w:t>
            </w:r>
          </w:p>
          <w:p w:rsidR="00F32C92" w:rsidRPr="002F112E" w:rsidRDefault="003C7113" w:rsidP="003C711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iCs/>
                <w:lang w:eastAsia="ru-RU"/>
              </w:rPr>
              <w:lastRenderedPageBreak/>
              <w:t xml:space="preserve">Симфония </w:t>
            </w:r>
            <w:r w:rsidRPr="002F112E">
              <w:rPr>
                <w:rFonts w:ascii="Times New Roman" w:eastAsia="Times New Roman" w:hAnsi="Times New Roman" w:cs="Times New Roman"/>
                <w:iCs/>
                <w:lang w:eastAsia="ru-RU"/>
              </w:rPr>
              <w:t xml:space="preserve">№ </w:t>
            </w:r>
            <w:r w:rsidRPr="002F112E">
              <w:rPr>
                <w:rFonts w:ascii="Times New Roman" w:eastAsia="Times New Roman" w:hAnsi="Times New Roman" w:cs="Times New Roman"/>
                <w:bCs/>
                <w:iCs/>
                <w:lang w:eastAsia="ru-RU"/>
              </w:rPr>
              <w:t xml:space="preserve">5 </w:t>
            </w:r>
            <w:r w:rsidRPr="002F112E">
              <w:rPr>
                <w:rFonts w:ascii="Times New Roman" w:eastAsia="Times New Roman" w:hAnsi="Times New Roman" w:cs="Times New Roman"/>
                <w:lang w:eastAsia="ru-RU"/>
              </w:rPr>
              <w:t>(фрагменты). Л. Бетховен</w:t>
            </w:r>
          </w:p>
        </w:tc>
        <w:tc>
          <w:tcPr>
            <w:tcW w:w="1136" w:type="pct"/>
            <w:gridSpan w:val="2"/>
          </w:tcPr>
          <w:p w:rsidR="00F32C92" w:rsidRPr="002F112E" w:rsidRDefault="003C7113" w:rsidP="003C7113">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Сопоставлять произведения поэзии и музыки с живописными полотнами художников,</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 xml:space="preserve">через сравнение различных </w:t>
            </w:r>
            <w:r w:rsidRPr="002F112E">
              <w:rPr>
                <w:rFonts w:ascii="Times New Roman" w:eastAsia="Times New Roman" w:hAnsi="Times New Roman" w:cs="Times New Roman"/>
                <w:lang w:eastAsia="ru-RU"/>
              </w:rPr>
              <w:lastRenderedPageBreak/>
              <w:t>интерпретаций</w:t>
            </w:r>
            <w:r w:rsidRPr="002F112E">
              <w:rPr>
                <w:rFonts w:ascii="Times New Roman" w:eastAsia="Times New Roman" w:hAnsi="Times New Roman" w:cs="Times New Roman"/>
                <w:b/>
                <w:lang w:eastAsia="ru-RU"/>
              </w:rPr>
              <w:t xml:space="preserve">  </w:t>
            </w:r>
            <w:r w:rsidRPr="002F112E">
              <w:rPr>
                <w:rFonts w:ascii="Times New Roman" w:eastAsia="Times New Roman" w:hAnsi="Times New Roman" w:cs="Times New Roman"/>
                <w:lang w:eastAsia="ru-RU"/>
              </w:rPr>
              <w:t xml:space="preserve">музыкальных произведений, </w:t>
            </w:r>
            <w:proofErr w:type="gramStart"/>
            <w:r w:rsidRPr="002F112E">
              <w:rPr>
                <w:rFonts w:ascii="Times New Roman" w:eastAsia="Times New Roman" w:hAnsi="Times New Roman" w:cs="Times New Roman"/>
                <w:szCs w:val="24"/>
                <w:lang w:eastAsia="ru-RU"/>
              </w:rPr>
              <w:t>эмоционально-образно</w:t>
            </w:r>
            <w:proofErr w:type="gramEnd"/>
            <w:r w:rsidRPr="002F112E">
              <w:rPr>
                <w:rFonts w:ascii="Times New Roman" w:eastAsia="Times New Roman" w:hAnsi="Times New Roman" w:cs="Times New Roman"/>
                <w:szCs w:val="24"/>
                <w:lang w:eastAsia="ru-RU"/>
              </w:rPr>
              <w:t xml:space="preserve"> воспринимать и характеризовать музыкальные произведения.</w:t>
            </w:r>
          </w:p>
        </w:tc>
        <w:tc>
          <w:tcPr>
            <w:tcW w:w="598" w:type="pct"/>
          </w:tcPr>
          <w:p w:rsidR="00F32C92" w:rsidRPr="002F112E" w:rsidRDefault="00F924B5"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w:t>
            </w:r>
          </w:p>
        </w:tc>
      </w:tr>
      <w:tr w:rsidR="00F924B5" w:rsidRPr="002F112E" w:rsidTr="00CF1387">
        <w:tc>
          <w:tcPr>
            <w:tcW w:w="236" w:type="pct"/>
          </w:tcPr>
          <w:p w:rsidR="00F924B5" w:rsidRPr="002F112E" w:rsidRDefault="00F924B5" w:rsidP="00F924B5">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474" w:type="pct"/>
            <w:gridSpan w:val="2"/>
          </w:tcPr>
          <w:p w:rsidR="00F924B5" w:rsidRPr="002F112E" w:rsidRDefault="00F444B0"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021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.03</w:t>
            </w:r>
          </w:p>
        </w:tc>
        <w:tc>
          <w:tcPr>
            <w:tcW w:w="379" w:type="pct"/>
            <w:gridSpan w:val="3"/>
          </w:tcPr>
          <w:p w:rsidR="00F924B5" w:rsidRPr="002F112E"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758" w:type="pct"/>
            <w:gridSpan w:val="2"/>
          </w:tcPr>
          <w:p w:rsidR="001921D0" w:rsidRDefault="00F924B5" w:rsidP="00F32C92">
            <w:pPr>
              <w:suppressAutoHyphens/>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Обобщение тем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xml:space="preserve"> четверти</w:t>
            </w:r>
            <w:r w:rsidR="000E1E16" w:rsidRPr="001921D0">
              <w:rPr>
                <w:rFonts w:ascii="Times New Roman" w:eastAsia="Times New Roman" w:hAnsi="Times New Roman" w:cs="Times New Roman"/>
                <w:i/>
                <w:lang w:eastAsia="ru-RU"/>
              </w:rPr>
              <w:t>.</w:t>
            </w:r>
          </w:p>
          <w:p w:rsidR="00F924B5" w:rsidRPr="00F924B5" w:rsidRDefault="000E1E16" w:rsidP="00025E46">
            <w:pPr>
              <w:suppressAutoHyphens/>
              <w:rPr>
                <w:rFonts w:ascii="Times New Roman" w:eastAsia="Times New Roman" w:hAnsi="Times New Roman" w:cs="Times New Roman"/>
                <w:lang w:eastAsia="ru-RU"/>
              </w:rPr>
            </w:pPr>
            <w:r w:rsidRPr="001921D0">
              <w:rPr>
                <w:rFonts w:ascii="Times New Roman" w:eastAsia="Times New Roman" w:hAnsi="Times New Roman" w:cs="Times New Roman"/>
                <w:i/>
                <w:lang w:eastAsia="ru-RU"/>
              </w:rPr>
              <w:t xml:space="preserve"> </w:t>
            </w:r>
          </w:p>
        </w:tc>
        <w:tc>
          <w:tcPr>
            <w:tcW w:w="1419" w:type="pct"/>
            <w:gridSpan w:val="2"/>
          </w:tcPr>
          <w:p w:rsidR="00F924B5" w:rsidRPr="003C7113" w:rsidRDefault="00F924B5" w:rsidP="001806A1">
            <w:pPr>
              <w:spacing w:after="0" w:line="240" w:lineRule="auto"/>
              <w:ind w:left="30" w:hanging="3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Взаимодействие музыки с изобразительным искусством</w:t>
            </w:r>
            <w:r w:rsidR="001806A1">
              <w:rPr>
                <w:rFonts w:ascii="Times New Roman" w:eastAsia="Times New Roman" w:hAnsi="Times New Roman" w:cs="Times New Roman"/>
                <w:bCs/>
                <w:lang w:eastAsia="ru-RU"/>
              </w:rPr>
              <w:t>. Исторические события, картины природы, разнообразные характеры. Музыкальная живопись и живописная музыка. Выдающиеся дирижеры. Группы инструментов симфонического оркестра.</w:t>
            </w:r>
          </w:p>
        </w:tc>
        <w:tc>
          <w:tcPr>
            <w:tcW w:w="1136" w:type="pct"/>
            <w:gridSpan w:val="2"/>
          </w:tcPr>
          <w:p w:rsidR="00F924B5" w:rsidRPr="002F112E" w:rsidRDefault="001806A1" w:rsidP="003C7113">
            <w:pPr>
              <w:suppressAutoHyphens/>
              <w:rPr>
                <w:rFonts w:ascii="Times New Roman" w:eastAsia="Times New Roman" w:hAnsi="Times New Roman" w:cs="Times New Roman"/>
                <w:lang w:eastAsia="ru-RU"/>
              </w:rPr>
            </w:pPr>
            <w:r w:rsidRPr="002F112E">
              <w:rPr>
                <w:rFonts w:ascii="Times New Roman" w:eastAsia="Times New Roman" w:hAnsi="Times New Roman" w:cs="Times New Roman"/>
                <w:lang w:eastAsia="ru-RU"/>
              </w:rPr>
              <w:t>Узнавать на слух изученные произведения русской и зарубежной классики</w:t>
            </w:r>
            <w:r>
              <w:rPr>
                <w:rFonts w:ascii="Times New Roman" w:eastAsia="Times New Roman" w:hAnsi="Times New Roman" w:cs="Times New Roman"/>
                <w:lang w:eastAsia="ru-RU"/>
              </w:rPr>
              <w:t>.</w:t>
            </w:r>
            <w:r w:rsidRPr="002F112E">
              <w:rPr>
                <w:rFonts w:ascii="Times New Roman" w:eastAsia="Times New Roman" w:hAnsi="Times New Roman" w:cs="Times New Roman"/>
                <w:lang w:eastAsia="ru-RU"/>
              </w:rPr>
              <w:t xml:space="preserve"> Передавать свои музыкальные впечатления в устной форме, размышлять о музыкальном произведении, проявлять навыки вокально – хоровой работы</w:t>
            </w:r>
          </w:p>
        </w:tc>
        <w:tc>
          <w:tcPr>
            <w:tcW w:w="598" w:type="pct"/>
          </w:tcPr>
          <w:p w:rsidR="00F924B5" w:rsidRDefault="001806A1" w:rsidP="00F32C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0050AA" w:rsidRPr="002F112E" w:rsidTr="000050AA">
        <w:tc>
          <w:tcPr>
            <w:tcW w:w="5000" w:type="pct"/>
            <w:gridSpan w:val="13"/>
          </w:tcPr>
          <w:p w:rsidR="000050AA" w:rsidRPr="002F112E" w:rsidRDefault="000050AA" w:rsidP="000050AA">
            <w:pPr>
              <w:jc w:val="center"/>
              <w:rPr>
                <w:rFonts w:ascii="Times New Roman" w:eastAsia="Times New Roman" w:hAnsi="Times New Roman" w:cs="Times New Roman"/>
                <w:sz w:val="24"/>
                <w:szCs w:val="24"/>
                <w:lang w:eastAsia="ru-RU"/>
              </w:rPr>
            </w:pPr>
            <w:r w:rsidRPr="000050AA">
              <w:rPr>
                <w:rFonts w:ascii="Times New Roman" w:eastAsia="Times New Roman" w:hAnsi="Times New Roman" w:cs="Times New Roman"/>
                <w:b/>
                <w:sz w:val="24"/>
                <w:szCs w:val="24"/>
                <w:lang w:val="en-US" w:eastAsia="ru-RU"/>
              </w:rPr>
              <w:t>IV</w:t>
            </w:r>
            <w:r w:rsidRPr="001806A1">
              <w:rPr>
                <w:rFonts w:ascii="Times New Roman" w:eastAsia="Times New Roman" w:hAnsi="Times New Roman" w:cs="Times New Roman"/>
                <w:b/>
                <w:sz w:val="24"/>
                <w:szCs w:val="24"/>
                <w:lang w:eastAsia="ru-RU"/>
              </w:rPr>
              <w:t xml:space="preserve"> </w:t>
            </w:r>
            <w:r w:rsidRPr="000050AA">
              <w:rPr>
                <w:rFonts w:ascii="Times New Roman" w:eastAsia="Times New Roman" w:hAnsi="Times New Roman" w:cs="Times New Roman"/>
                <w:b/>
                <w:sz w:val="24"/>
                <w:szCs w:val="24"/>
                <w:lang w:eastAsia="ru-RU"/>
              </w:rPr>
              <w:t>четверть</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27</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332" w:type="pct"/>
            <w:gridSpan w:val="2"/>
          </w:tcPr>
          <w:p w:rsidR="00F32C92" w:rsidRPr="002F112E"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805" w:type="pct"/>
            <w:gridSpan w:val="3"/>
          </w:tcPr>
          <w:p w:rsidR="00F32C92" w:rsidRPr="002F112E" w:rsidRDefault="00D86969"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Застывшая  музыка</w:t>
            </w:r>
          </w:p>
        </w:tc>
        <w:tc>
          <w:tcPr>
            <w:tcW w:w="1419" w:type="pct"/>
            <w:gridSpan w:val="2"/>
          </w:tcPr>
          <w:p w:rsidR="00D86969" w:rsidRPr="00D86969" w:rsidRDefault="00D86969" w:rsidP="00D86969">
            <w:pPr>
              <w:spacing w:after="0" w:line="240" w:lineRule="auto"/>
              <w:jc w:val="both"/>
              <w:rPr>
                <w:rFonts w:ascii="Times New Roman" w:eastAsia="Times New Roman" w:hAnsi="Times New Roman" w:cs="Times New Roman"/>
                <w:sz w:val="24"/>
                <w:szCs w:val="24"/>
                <w:lang w:eastAsia="ru-RU"/>
              </w:rPr>
            </w:pPr>
            <w:r w:rsidRPr="00D86969">
              <w:rPr>
                <w:rFonts w:ascii="Times New Roman" w:eastAsia="Times New Roman" w:hAnsi="Times New Roman" w:cs="Times New Roman"/>
                <w:lang w:eastAsia="ru-RU"/>
              </w:rPr>
              <w:t xml:space="preserve">Отечественная и зарубежная духовная музыка в синтезе с храмовым искусством. </w:t>
            </w:r>
          </w:p>
          <w:p w:rsidR="00D86969" w:rsidRPr="00D86969" w:rsidRDefault="00D86969" w:rsidP="00D86969">
            <w:pPr>
              <w:spacing w:after="0" w:line="240" w:lineRule="auto"/>
              <w:jc w:val="both"/>
              <w:rPr>
                <w:rFonts w:ascii="Times New Roman" w:eastAsia="Times New Roman" w:hAnsi="Times New Roman" w:cs="Times New Roman"/>
                <w:bCs/>
                <w:sz w:val="24"/>
                <w:szCs w:val="24"/>
                <w:lang w:eastAsia="ru-RU"/>
              </w:rPr>
            </w:pPr>
            <w:r w:rsidRPr="00D86969">
              <w:rPr>
                <w:rFonts w:ascii="Times New Roman" w:eastAsia="Times New Roman" w:hAnsi="Times New Roman" w:cs="Times New Roman"/>
                <w:bCs/>
                <w:lang w:eastAsia="ru-RU"/>
              </w:rPr>
              <w:t>Гармония в синтезе искусств: архитектуры, музыки, изобразительного искусства. Православные храмы и русская духовная музыка. Хор, а капелла.</w:t>
            </w:r>
          </w:p>
          <w:p w:rsidR="00D86969" w:rsidRPr="00D86969" w:rsidRDefault="00D86969" w:rsidP="00D86969">
            <w:pPr>
              <w:spacing w:after="0" w:line="240" w:lineRule="auto"/>
              <w:jc w:val="both"/>
              <w:rPr>
                <w:rFonts w:ascii="Times New Roman" w:eastAsia="Times New Roman" w:hAnsi="Times New Roman" w:cs="Times New Roman"/>
                <w:bCs/>
                <w:sz w:val="24"/>
                <w:szCs w:val="24"/>
                <w:lang w:eastAsia="ru-RU"/>
              </w:rPr>
            </w:pPr>
            <w:r w:rsidRPr="00D86969">
              <w:rPr>
                <w:rFonts w:ascii="Times New Roman" w:eastAsia="Times New Roman" w:hAnsi="Times New Roman" w:cs="Times New Roman"/>
                <w:bCs/>
                <w:lang w:eastAsia="ru-RU"/>
              </w:rPr>
              <w:t>Католические храмы и органная музыка.</w:t>
            </w:r>
          </w:p>
          <w:p w:rsidR="00D86969" w:rsidRPr="00D86969" w:rsidRDefault="00D86969" w:rsidP="0088214E">
            <w:pPr>
              <w:numPr>
                <w:ilvl w:val="0"/>
                <w:numId w:val="25"/>
              </w:numPr>
              <w:spacing w:after="0" w:line="240" w:lineRule="auto"/>
              <w:jc w:val="both"/>
              <w:rPr>
                <w:rFonts w:ascii="Times New Roman" w:eastAsia="Times New Roman" w:hAnsi="Times New Roman" w:cs="Times New Roman"/>
                <w:bCs/>
                <w:sz w:val="24"/>
                <w:szCs w:val="24"/>
                <w:lang w:eastAsia="ru-RU"/>
              </w:rPr>
            </w:pPr>
            <w:r w:rsidRPr="00D86969">
              <w:rPr>
                <w:rFonts w:ascii="Times New Roman" w:eastAsia="Times New Roman" w:hAnsi="Times New Roman" w:cs="Times New Roman"/>
                <w:bCs/>
                <w:lang w:eastAsia="ru-RU"/>
              </w:rPr>
              <w:t xml:space="preserve">Органная прелюдия (соль минор) И.-С. Бах </w:t>
            </w:r>
          </w:p>
          <w:p w:rsidR="00D86969" w:rsidRPr="00D86969" w:rsidRDefault="00D86969" w:rsidP="0088214E">
            <w:pPr>
              <w:numPr>
                <w:ilvl w:val="0"/>
                <w:numId w:val="25"/>
              </w:numPr>
              <w:spacing w:after="0" w:line="240" w:lineRule="auto"/>
              <w:jc w:val="both"/>
              <w:rPr>
                <w:rFonts w:ascii="Times New Roman" w:eastAsia="Times New Roman" w:hAnsi="Times New Roman" w:cs="Times New Roman"/>
                <w:bCs/>
                <w:sz w:val="24"/>
                <w:szCs w:val="24"/>
                <w:lang w:eastAsia="ru-RU"/>
              </w:rPr>
            </w:pPr>
            <w:r w:rsidRPr="00D86969">
              <w:rPr>
                <w:rFonts w:ascii="Times New Roman" w:eastAsia="Times New Roman" w:hAnsi="Times New Roman" w:cs="Times New Roman"/>
                <w:bCs/>
                <w:lang w:eastAsia="ru-RU"/>
              </w:rPr>
              <w:t>Ария альта из мессы (си минор) И.-С. Бах</w:t>
            </w:r>
          </w:p>
          <w:p w:rsidR="00D86969" w:rsidRPr="00D86969" w:rsidRDefault="00D86969" w:rsidP="0088214E">
            <w:pPr>
              <w:numPr>
                <w:ilvl w:val="0"/>
                <w:numId w:val="25"/>
              </w:numPr>
              <w:spacing w:after="0" w:line="240" w:lineRule="auto"/>
              <w:jc w:val="both"/>
              <w:rPr>
                <w:rFonts w:ascii="Times New Roman" w:eastAsia="Times New Roman" w:hAnsi="Times New Roman" w:cs="Times New Roman"/>
                <w:b/>
                <w:sz w:val="24"/>
                <w:szCs w:val="24"/>
                <w:lang w:eastAsia="ru-RU"/>
              </w:rPr>
            </w:pPr>
            <w:r w:rsidRPr="00D86969">
              <w:rPr>
                <w:rFonts w:ascii="Times New Roman" w:eastAsia="Times New Roman" w:hAnsi="Times New Roman" w:cs="Times New Roman"/>
                <w:bCs/>
                <w:lang w:eastAsia="ru-RU"/>
              </w:rPr>
              <w:t xml:space="preserve">«Богородице </w:t>
            </w:r>
            <w:proofErr w:type="spellStart"/>
            <w:r w:rsidRPr="00D86969">
              <w:rPr>
                <w:rFonts w:ascii="Times New Roman" w:eastAsia="Times New Roman" w:hAnsi="Times New Roman" w:cs="Times New Roman"/>
                <w:bCs/>
                <w:lang w:eastAsia="ru-RU"/>
              </w:rPr>
              <w:t>Дево</w:t>
            </w:r>
            <w:proofErr w:type="spellEnd"/>
            <w:r w:rsidRPr="00D86969">
              <w:rPr>
                <w:rFonts w:ascii="Times New Roman" w:eastAsia="Times New Roman" w:hAnsi="Times New Roman" w:cs="Times New Roman"/>
                <w:bCs/>
                <w:lang w:eastAsia="ru-RU"/>
              </w:rPr>
              <w:t>, радуйся» П. Чайковский</w:t>
            </w:r>
          </w:p>
          <w:p w:rsidR="00F32C92" w:rsidRPr="002F112E" w:rsidRDefault="00D86969" w:rsidP="00D86969">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 xml:space="preserve">«Богородице </w:t>
            </w:r>
            <w:proofErr w:type="spellStart"/>
            <w:r w:rsidRPr="002F112E">
              <w:rPr>
                <w:rFonts w:ascii="Times New Roman" w:eastAsia="Times New Roman" w:hAnsi="Times New Roman" w:cs="Times New Roman"/>
                <w:bCs/>
                <w:lang w:eastAsia="ru-RU"/>
              </w:rPr>
              <w:t>Дево</w:t>
            </w:r>
            <w:proofErr w:type="spellEnd"/>
            <w:r w:rsidRPr="002F112E">
              <w:rPr>
                <w:rFonts w:ascii="Times New Roman" w:eastAsia="Times New Roman" w:hAnsi="Times New Roman" w:cs="Times New Roman"/>
                <w:bCs/>
                <w:lang w:eastAsia="ru-RU"/>
              </w:rPr>
              <w:t>, радуйся» С. Рахманинов</w:t>
            </w:r>
          </w:p>
        </w:tc>
        <w:tc>
          <w:tcPr>
            <w:tcW w:w="1136" w:type="pct"/>
            <w:gridSpan w:val="2"/>
          </w:tcPr>
          <w:p w:rsidR="00F32C92" w:rsidRPr="002F112E" w:rsidRDefault="00D86969"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2F112E">
              <w:rPr>
                <w:rFonts w:ascii="Times New Roman" w:eastAsia="Times New Roman" w:hAnsi="Times New Roman" w:cs="Times New Roman"/>
                <w:lang w:eastAsia="ru-RU"/>
              </w:rPr>
              <w:softHyphen/>
              <w:t>сти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28</w:t>
            </w:r>
          </w:p>
        </w:tc>
        <w:tc>
          <w:tcPr>
            <w:tcW w:w="474" w:type="pct"/>
            <w:gridSpan w:val="2"/>
          </w:tcPr>
          <w:p w:rsidR="00F32C92" w:rsidRPr="0037451A"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444B0">
              <w:rPr>
                <w:rFonts w:ascii="Times New Roman" w:eastAsia="Times New Roman" w:hAnsi="Times New Roman" w:cs="Times New Roman"/>
                <w:sz w:val="24"/>
                <w:szCs w:val="24"/>
                <w:lang w:eastAsia="ru-RU"/>
              </w:rPr>
              <w:t>.04</w:t>
            </w:r>
          </w:p>
        </w:tc>
        <w:tc>
          <w:tcPr>
            <w:tcW w:w="332" w:type="pct"/>
            <w:gridSpan w:val="2"/>
          </w:tcPr>
          <w:p w:rsidR="00F32C92" w:rsidRPr="0037451A"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805" w:type="pct"/>
            <w:gridSpan w:val="3"/>
          </w:tcPr>
          <w:p w:rsidR="00F32C92" w:rsidRPr="002F112E" w:rsidRDefault="008550CF"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Полифония  в  музыке  и  живописи</w:t>
            </w:r>
          </w:p>
        </w:tc>
        <w:tc>
          <w:tcPr>
            <w:tcW w:w="1419" w:type="pct"/>
            <w:gridSpan w:val="2"/>
          </w:tcPr>
          <w:p w:rsidR="008550CF" w:rsidRPr="008550CF" w:rsidRDefault="008550CF" w:rsidP="008550CF">
            <w:pPr>
              <w:spacing w:after="0" w:line="240" w:lineRule="auto"/>
              <w:jc w:val="both"/>
              <w:rPr>
                <w:rFonts w:ascii="Times New Roman" w:eastAsia="Times New Roman" w:hAnsi="Times New Roman" w:cs="Times New Roman"/>
                <w:sz w:val="24"/>
                <w:szCs w:val="24"/>
                <w:lang w:eastAsia="ru-RU"/>
              </w:rPr>
            </w:pPr>
            <w:r w:rsidRPr="008550CF">
              <w:rPr>
                <w:rFonts w:ascii="Times New Roman" w:eastAsia="Times New Roman" w:hAnsi="Times New Roman" w:cs="Times New Roman"/>
                <w:lang w:eastAsia="ru-RU"/>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8550CF" w:rsidRPr="008550CF" w:rsidRDefault="008550CF" w:rsidP="008550CF">
            <w:pPr>
              <w:spacing w:after="0" w:line="240" w:lineRule="auto"/>
              <w:jc w:val="both"/>
              <w:rPr>
                <w:rFonts w:ascii="Times New Roman" w:eastAsia="Times New Roman" w:hAnsi="Times New Roman" w:cs="Times New Roman"/>
                <w:bCs/>
                <w:sz w:val="24"/>
                <w:szCs w:val="24"/>
                <w:lang w:eastAsia="ru-RU"/>
              </w:rPr>
            </w:pPr>
            <w:r w:rsidRPr="008550CF">
              <w:rPr>
                <w:rFonts w:ascii="Times New Roman" w:eastAsia="Times New Roman" w:hAnsi="Times New Roman" w:cs="Times New Roman"/>
                <w:bCs/>
                <w:lang w:eastAsia="ru-RU"/>
              </w:rPr>
              <w:t xml:space="preserve">Общность языка художественных произведений в музыке и живописи. Духовная музыка. Светская музыка. Полифония. Фуга. </w:t>
            </w:r>
          </w:p>
          <w:p w:rsidR="008550CF" w:rsidRPr="008550CF" w:rsidRDefault="008550CF" w:rsidP="0088214E">
            <w:pPr>
              <w:numPr>
                <w:ilvl w:val="0"/>
                <w:numId w:val="26"/>
              </w:numPr>
              <w:spacing w:after="0" w:line="240" w:lineRule="auto"/>
              <w:jc w:val="both"/>
              <w:rPr>
                <w:rFonts w:ascii="Times New Roman" w:eastAsia="Times New Roman" w:hAnsi="Times New Roman" w:cs="Times New Roman"/>
                <w:bCs/>
                <w:sz w:val="24"/>
                <w:szCs w:val="24"/>
                <w:lang w:eastAsia="ru-RU"/>
              </w:rPr>
            </w:pPr>
            <w:r w:rsidRPr="008550CF">
              <w:rPr>
                <w:rFonts w:ascii="Times New Roman" w:eastAsia="Times New Roman" w:hAnsi="Times New Roman" w:cs="Times New Roman"/>
                <w:bCs/>
                <w:lang w:eastAsia="ru-RU"/>
              </w:rPr>
              <w:t>И.-С. Бах: Прелюдия и фуга №1 (</w:t>
            </w:r>
            <w:proofErr w:type="gramStart"/>
            <w:r w:rsidRPr="008550CF">
              <w:rPr>
                <w:rFonts w:ascii="Times New Roman" w:eastAsia="Times New Roman" w:hAnsi="Times New Roman" w:cs="Times New Roman"/>
                <w:bCs/>
                <w:lang w:eastAsia="ru-RU"/>
              </w:rPr>
              <w:t>до</w:t>
            </w:r>
            <w:proofErr w:type="gramEnd"/>
            <w:r w:rsidRPr="008550CF">
              <w:rPr>
                <w:rFonts w:ascii="Times New Roman" w:eastAsia="Times New Roman" w:hAnsi="Times New Roman" w:cs="Times New Roman"/>
                <w:bCs/>
                <w:lang w:eastAsia="ru-RU"/>
              </w:rPr>
              <w:t xml:space="preserve"> мажор), </w:t>
            </w:r>
          </w:p>
          <w:p w:rsidR="008550CF" w:rsidRPr="008550CF" w:rsidRDefault="008550CF" w:rsidP="0088214E">
            <w:pPr>
              <w:numPr>
                <w:ilvl w:val="0"/>
                <w:numId w:val="26"/>
              </w:numPr>
              <w:spacing w:after="0" w:line="240" w:lineRule="auto"/>
              <w:jc w:val="both"/>
              <w:rPr>
                <w:rFonts w:ascii="Times New Roman" w:eastAsia="Times New Roman" w:hAnsi="Times New Roman" w:cs="Times New Roman"/>
                <w:sz w:val="24"/>
                <w:szCs w:val="24"/>
                <w:lang w:eastAsia="ru-RU"/>
              </w:rPr>
            </w:pPr>
            <w:r w:rsidRPr="008550CF">
              <w:rPr>
                <w:rFonts w:ascii="Times New Roman" w:eastAsia="Times New Roman" w:hAnsi="Times New Roman" w:cs="Times New Roman"/>
                <w:bCs/>
                <w:lang w:eastAsia="ru-RU"/>
              </w:rPr>
              <w:t xml:space="preserve">Аве Мария. </w:t>
            </w:r>
          </w:p>
          <w:p w:rsidR="00F32C92" w:rsidRPr="002F112E" w:rsidRDefault="008550CF" w:rsidP="008550CF">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М.К. Чюрленис. Фуга.</w:t>
            </w:r>
          </w:p>
        </w:tc>
        <w:tc>
          <w:tcPr>
            <w:tcW w:w="1136" w:type="pct"/>
            <w:gridSpan w:val="2"/>
          </w:tcPr>
          <w:p w:rsidR="00F32C92" w:rsidRPr="002F112E" w:rsidRDefault="008550CF"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2F112E">
              <w:rPr>
                <w:rFonts w:ascii="Times New Roman" w:eastAsia="Times New Roman" w:hAnsi="Times New Roman" w:cs="Times New Roman"/>
                <w:lang w:eastAsia="ru-RU"/>
              </w:rPr>
              <w:softHyphen/>
              <w:t>сти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29</w:t>
            </w:r>
          </w:p>
        </w:tc>
        <w:tc>
          <w:tcPr>
            <w:tcW w:w="474" w:type="pct"/>
            <w:gridSpan w:val="2"/>
          </w:tcPr>
          <w:p w:rsidR="00F32C92" w:rsidRPr="002F112E" w:rsidRDefault="00F444B0"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021A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.04</w:t>
            </w:r>
          </w:p>
        </w:tc>
        <w:tc>
          <w:tcPr>
            <w:tcW w:w="332" w:type="pct"/>
            <w:gridSpan w:val="2"/>
          </w:tcPr>
          <w:p w:rsidR="00F32C92" w:rsidRPr="002F112E"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805" w:type="pct"/>
            <w:gridSpan w:val="3"/>
          </w:tcPr>
          <w:p w:rsidR="00F32C92" w:rsidRPr="002F112E" w:rsidRDefault="00B2351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Музыка   на  мольберте</w:t>
            </w:r>
          </w:p>
        </w:tc>
        <w:tc>
          <w:tcPr>
            <w:tcW w:w="1419" w:type="pct"/>
            <w:gridSpan w:val="2"/>
          </w:tcPr>
          <w:p w:rsidR="00B23517" w:rsidRPr="002F112E" w:rsidRDefault="00F32C92" w:rsidP="00B23517">
            <w:pPr>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w:t>
            </w:r>
            <w:r w:rsidR="00B23517" w:rsidRPr="002F112E">
              <w:rPr>
                <w:rFonts w:ascii="Times New Roman" w:eastAsia="Times New Roman" w:hAnsi="Times New Roman" w:cs="Times New Roman"/>
                <w:bCs/>
                <w:lang w:eastAsia="ru-RU"/>
              </w:rPr>
              <w:t>Стилевое многообразие музыки 20 столетия. Импрессионизм.</w:t>
            </w:r>
            <w:r w:rsidR="00B23517" w:rsidRPr="002F112E">
              <w:rPr>
                <w:rFonts w:ascii="Times New Roman" w:eastAsia="Times New Roman" w:hAnsi="Times New Roman" w:cs="Times New Roman"/>
                <w:lang w:eastAsia="ru-RU"/>
              </w:rPr>
              <w:t xml:space="preserve"> </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B23517">
              <w:rPr>
                <w:rFonts w:ascii="Times New Roman" w:eastAsia="Times New Roman" w:hAnsi="Times New Roman" w:cs="Times New Roman"/>
                <w:bCs/>
                <w:lang w:eastAsia="ru-RU"/>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B23517">
              <w:rPr>
                <w:rFonts w:ascii="Times New Roman" w:eastAsia="Times New Roman" w:hAnsi="Times New Roman" w:cs="Times New Roman"/>
                <w:bCs/>
                <w:lang w:val="en-US" w:eastAsia="ru-RU"/>
              </w:rPr>
              <w:t>Allegro</w:t>
            </w:r>
            <w:r w:rsidRPr="00B23517">
              <w:rPr>
                <w:rFonts w:ascii="Times New Roman" w:eastAsia="Times New Roman" w:hAnsi="Times New Roman" w:cs="Times New Roman"/>
                <w:bCs/>
                <w:lang w:eastAsia="ru-RU"/>
              </w:rPr>
              <w:t xml:space="preserve">, </w:t>
            </w:r>
            <w:r w:rsidRPr="00B23517">
              <w:rPr>
                <w:rFonts w:ascii="Times New Roman" w:eastAsia="Times New Roman" w:hAnsi="Times New Roman" w:cs="Times New Roman"/>
                <w:bCs/>
                <w:lang w:val="en-US" w:eastAsia="ru-RU"/>
              </w:rPr>
              <w:t>Andante</w:t>
            </w:r>
            <w:r w:rsidRPr="00B23517">
              <w:rPr>
                <w:rFonts w:ascii="Times New Roman" w:eastAsia="Times New Roman" w:hAnsi="Times New Roman" w:cs="Times New Roman"/>
                <w:bCs/>
                <w:lang w:eastAsia="ru-RU"/>
              </w:rPr>
              <w:t>.</w:t>
            </w:r>
          </w:p>
          <w:p w:rsidR="00B23517" w:rsidRPr="00B23517" w:rsidRDefault="00B23517" w:rsidP="0088214E">
            <w:pPr>
              <w:numPr>
                <w:ilvl w:val="0"/>
                <w:numId w:val="27"/>
              </w:num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bCs/>
                <w:lang w:eastAsia="ru-RU"/>
              </w:rPr>
              <w:t xml:space="preserve">М.К. Чюрленис. Фуга. </w:t>
            </w:r>
          </w:p>
          <w:p w:rsidR="00B23517" w:rsidRPr="00B23517" w:rsidRDefault="00B23517" w:rsidP="0088214E">
            <w:pPr>
              <w:numPr>
                <w:ilvl w:val="0"/>
                <w:numId w:val="27"/>
              </w:num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bCs/>
                <w:lang w:eastAsia="ru-RU"/>
              </w:rPr>
              <w:t xml:space="preserve">М.К. Чюрленис. Прелюдия ми минор, </w:t>
            </w:r>
          </w:p>
          <w:p w:rsidR="00F32C92" w:rsidRPr="002F112E" w:rsidRDefault="00B23517" w:rsidP="00B23517">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 xml:space="preserve">М.К. Чюрленис. Прелюдия ля минор, </w:t>
            </w:r>
            <w:r w:rsidRPr="002F112E">
              <w:rPr>
                <w:rFonts w:ascii="Times New Roman" w:eastAsia="Times New Roman" w:hAnsi="Times New Roman" w:cs="Times New Roman"/>
                <w:bCs/>
                <w:lang w:eastAsia="ru-RU"/>
              </w:rPr>
              <w:lastRenderedPageBreak/>
              <w:t>Симфоническая поэма «Море».</w:t>
            </w:r>
          </w:p>
        </w:tc>
        <w:tc>
          <w:tcPr>
            <w:tcW w:w="1136" w:type="pct"/>
            <w:gridSpan w:val="2"/>
          </w:tcPr>
          <w:p w:rsidR="00B23517" w:rsidRPr="00B23517" w:rsidRDefault="00B23517" w:rsidP="00B23517">
            <w:pPr>
              <w:widowControl w:val="0"/>
              <w:shd w:val="clear" w:color="auto" w:fill="FFFFFF"/>
              <w:tabs>
                <w:tab w:val="left" w:pos="547"/>
              </w:tabs>
              <w:autoSpaceDE w:val="0"/>
              <w:autoSpaceDN w:val="0"/>
              <w:adjustRightInd w:val="0"/>
              <w:spacing w:after="0" w:line="240" w:lineRule="auto"/>
              <w:ind w:right="41"/>
              <w:rPr>
                <w:rFonts w:ascii="Times New Roman" w:eastAsia="Times New Roman" w:hAnsi="Times New Roman" w:cs="Times New Roman"/>
                <w:sz w:val="24"/>
                <w:szCs w:val="24"/>
                <w:lang w:eastAsia="ru-RU"/>
              </w:rPr>
            </w:pPr>
            <w:r w:rsidRPr="00B23517">
              <w:rPr>
                <w:rFonts w:ascii="Times New Roman" w:eastAsia="Times New Roman" w:hAnsi="Times New Roman" w:cs="Times New Roman"/>
                <w:lang w:eastAsia="ru-RU"/>
              </w:rPr>
              <w:lastRenderedPageBreak/>
              <w:t>Сравнивать общность образов в музыке, живописи, литературе, размышлять о знакомом музыкальном произведении, вы</w:t>
            </w:r>
            <w:r w:rsidRPr="00B23517">
              <w:rPr>
                <w:rFonts w:ascii="Times New Roman" w:eastAsia="Times New Roman" w:hAnsi="Times New Roman" w:cs="Times New Roman"/>
                <w:lang w:eastAsia="ru-RU"/>
              </w:rPr>
              <w:softHyphen/>
              <w:t>сказывать суждение об основной идее, о средствах и фор</w:t>
            </w:r>
            <w:r w:rsidRPr="00B23517">
              <w:rPr>
                <w:rFonts w:ascii="Times New Roman" w:eastAsia="Times New Roman" w:hAnsi="Times New Roman" w:cs="Times New Roman"/>
                <w:lang w:eastAsia="ru-RU"/>
              </w:rPr>
              <w:softHyphen/>
              <w:t>мах ее воплощения, проявлять творческую инициативу.</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B03DAD">
        <w:trPr>
          <w:trHeight w:val="4878"/>
        </w:trPr>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30</w:t>
            </w:r>
          </w:p>
        </w:tc>
        <w:tc>
          <w:tcPr>
            <w:tcW w:w="474" w:type="pct"/>
            <w:gridSpan w:val="2"/>
          </w:tcPr>
          <w:p w:rsidR="00F32C92" w:rsidRPr="0037451A" w:rsidRDefault="00D021AD" w:rsidP="003A5D54">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444B0">
              <w:rPr>
                <w:rFonts w:ascii="Times New Roman" w:eastAsia="Times New Roman" w:hAnsi="Times New Roman" w:cs="Times New Roman"/>
                <w:sz w:val="24"/>
                <w:szCs w:val="24"/>
                <w:lang w:eastAsia="ru-RU"/>
              </w:rPr>
              <w:t>.04</w:t>
            </w:r>
          </w:p>
        </w:tc>
        <w:tc>
          <w:tcPr>
            <w:tcW w:w="332" w:type="pct"/>
            <w:gridSpan w:val="2"/>
          </w:tcPr>
          <w:p w:rsidR="00F32C92" w:rsidRPr="0037451A"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805" w:type="pct"/>
            <w:gridSpan w:val="3"/>
          </w:tcPr>
          <w:p w:rsidR="00F32C92" w:rsidRPr="002F112E" w:rsidRDefault="00B23517"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Импрессионизм   в  музыке  и  живописи</w:t>
            </w:r>
          </w:p>
        </w:tc>
        <w:tc>
          <w:tcPr>
            <w:tcW w:w="1419" w:type="pct"/>
            <w:gridSpan w:val="2"/>
          </w:tcPr>
          <w:p w:rsidR="00B23517" w:rsidRPr="002F112E" w:rsidRDefault="00F32C92" w:rsidP="00B23517">
            <w:pPr>
              <w:jc w:val="both"/>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 </w:t>
            </w:r>
            <w:r w:rsidR="00B23517" w:rsidRPr="002F112E">
              <w:rPr>
                <w:rFonts w:ascii="Times New Roman" w:eastAsia="Times New Roman" w:hAnsi="Times New Roman" w:cs="Times New Roman"/>
                <w:bCs/>
                <w:lang w:eastAsia="ru-RU"/>
              </w:rPr>
              <w:t>Стилевое многообразие музыки 20 столетия. Импрессионизм.</w:t>
            </w:r>
            <w:r w:rsidR="00B23517" w:rsidRPr="002F112E">
              <w:rPr>
                <w:rFonts w:ascii="Times New Roman" w:eastAsia="Times New Roman" w:hAnsi="Times New Roman" w:cs="Times New Roman"/>
                <w:lang w:eastAsia="ru-RU"/>
              </w:rPr>
              <w:t xml:space="preserve"> Знакомство с произведениями К.Дебюсси. </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Джазовые ритмы.</w:t>
            </w:r>
          </w:p>
          <w:p w:rsidR="00B23517" w:rsidRPr="00B23517" w:rsidRDefault="00B23517" w:rsidP="0088214E">
            <w:pPr>
              <w:numPr>
                <w:ilvl w:val="0"/>
                <w:numId w:val="28"/>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«Детский уголок» К.Дебюсси</w:t>
            </w:r>
          </w:p>
          <w:p w:rsidR="00B23517" w:rsidRPr="00B23517" w:rsidRDefault="00B23517" w:rsidP="0088214E">
            <w:pPr>
              <w:numPr>
                <w:ilvl w:val="0"/>
                <w:numId w:val="28"/>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«Диалог ветра с морем»  К.Дебюсси</w:t>
            </w:r>
          </w:p>
          <w:p w:rsidR="00B23517" w:rsidRPr="00B23517" w:rsidRDefault="00B23517" w:rsidP="0088214E">
            <w:pPr>
              <w:numPr>
                <w:ilvl w:val="0"/>
                <w:numId w:val="28"/>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«Океан море синее» вступление к опере «Садко» Н.Римский - Корсаков </w:t>
            </w:r>
          </w:p>
          <w:p w:rsidR="00F32C92" w:rsidRPr="002F112E" w:rsidRDefault="00F32C92" w:rsidP="00F32C92">
            <w:pPr>
              <w:rPr>
                <w:rFonts w:ascii="Times New Roman" w:eastAsia="Times New Roman" w:hAnsi="Times New Roman" w:cs="Times New Roman"/>
                <w:sz w:val="24"/>
                <w:szCs w:val="24"/>
                <w:lang w:eastAsia="ru-RU"/>
              </w:rPr>
            </w:pPr>
          </w:p>
        </w:tc>
        <w:tc>
          <w:tcPr>
            <w:tcW w:w="1136" w:type="pct"/>
            <w:gridSpan w:val="2"/>
          </w:tcPr>
          <w:p w:rsidR="00F32C92" w:rsidRPr="002F112E" w:rsidRDefault="00B2351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Определять характер, настроение и средства выразительности в музыкальном произведении. Передавать настроение музыки в пении, музыкально-пластическом движении, рисунке.</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31</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332" w:type="pct"/>
            <w:gridSpan w:val="2"/>
          </w:tcPr>
          <w:p w:rsidR="00F32C92" w:rsidRPr="002F112E"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805" w:type="pct"/>
            <w:gridSpan w:val="3"/>
          </w:tcPr>
          <w:p w:rsidR="00B23517" w:rsidRDefault="00B23517" w:rsidP="00B23517">
            <w:pPr>
              <w:spacing w:after="0" w:line="240" w:lineRule="auto"/>
              <w:rPr>
                <w:rFonts w:ascii="Times New Roman" w:eastAsia="Times New Roman" w:hAnsi="Times New Roman" w:cs="Times New Roman"/>
                <w:lang w:eastAsia="ru-RU"/>
              </w:rPr>
            </w:pPr>
            <w:r w:rsidRPr="00B23517">
              <w:rPr>
                <w:rFonts w:ascii="Times New Roman" w:eastAsia="Times New Roman" w:hAnsi="Times New Roman" w:cs="Times New Roman"/>
                <w:lang w:eastAsia="ru-RU"/>
              </w:rPr>
              <w:t>О  подвигах,  о  доблести  и  славе...</w:t>
            </w:r>
          </w:p>
          <w:p w:rsidR="001921D0" w:rsidRPr="00B23517" w:rsidRDefault="001921D0" w:rsidP="00B23517">
            <w:pPr>
              <w:spacing w:after="0" w:line="240" w:lineRule="auto"/>
              <w:rPr>
                <w:rFonts w:ascii="Times New Roman" w:eastAsia="Times New Roman" w:hAnsi="Times New Roman" w:cs="Times New Roman"/>
                <w:sz w:val="24"/>
                <w:szCs w:val="24"/>
                <w:lang w:eastAsia="ru-RU"/>
              </w:rPr>
            </w:pPr>
          </w:p>
          <w:p w:rsidR="00F32C92" w:rsidRPr="001921D0" w:rsidRDefault="00F32C92" w:rsidP="00F32C92">
            <w:pPr>
              <w:suppressAutoHyphens/>
              <w:rPr>
                <w:rFonts w:ascii="Times New Roman" w:eastAsia="Times New Roman" w:hAnsi="Times New Roman" w:cs="Times New Roman"/>
                <w:i/>
                <w:sz w:val="24"/>
                <w:szCs w:val="24"/>
                <w:lang w:eastAsia="ru-RU"/>
              </w:rPr>
            </w:pPr>
          </w:p>
        </w:tc>
        <w:tc>
          <w:tcPr>
            <w:tcW w:w="1419" w:type="pct"/>
            <w:gridSpan w:val="2"/>
          </w:tcPr>
          <w:p w:rsidR="00B23517" w:rsidRPr="00B23517" w:rsidRDefault="00B23517" w:rsidP="00B23517">
            <w:p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lang w:eastAsia="ru-RU"/>
              </w:rPr>
              <w:t xml:space="preserve">Стилевое многообразие музыки 20 века. Богатство музыкальных образов - </w:t>
            </w:r>
            <w:proofErr w:type="spellStart"/>
            <w:r w:rsidRPr="00B23517">
              <w:rPr>
                <w:rFonts w:ascii="Times New Roman" w:eastAsia="Times New Roman" w:hAnsi="Times New Roman" w:cs="Times New Roman"/>
                <w:lang w:eastAsia="ru-RU"/>
              </w:rPr>
              <w:t>драма-тические</w:t>
            </w:r>
            <w:proofErr w:type="spellEnd"/>
            <w:r w:rsidRPr="00B23517">
              <w:rPr>
                <w:rFonts w:ascii="Times New Roman" w:eastAsia="Times New Roman" w:hAnsi="Times New Roman" w:cs="Times New Roman"/>
                <w:lang w:eastAsia="ru-RU"/>
              </w:rPr>
              <w:t xml:space="preserve">, </w:t>
            </w:r>
            <w:proofErr w:type="gramStart"/>
            <w:r w:rsidRPr="00B23517">
              <w:rPr>
                <w:rFonts w:ascii="Times New Roman" w:eastAsia="Times New Roman" w:hAnsi="Times New Roman" w:cs="Times New Roman"/>
                <w:lang w:eastAsia="ru-RU"/>
              </w:rPr>
              <w:t>героические</w:t>
            </w:r>
            <w:proofErr w:type="gramEnd"/>
            <w:r w:rsidRPr="00B23517">
              <w:rPr>
                <w:rFonts w:ascii="Times New Roman" w:eastAsia="Times New Roman" w:hAnsi="Times New Roman" w:cs="Times New Roman"/>
                <w:lang w:eastAsia="ru-RU"/>
              </w:rPr>
              <w:t>.</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Тема защиты Родины в различных  видах искусства. Сопоставление художественных произведений.</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Реквием. «Реквием» Д. </w:t>
            </w:r>
            <w:proofErr w:type="spellStart"/>
            <w:r w:rsidRPr="00B23517">
              <w:rPr>
                <w:rFonts w:ascii="Times New Roman" w:eastAsia="Times New Roman" w:hAnsi="Times New Roman" w:cs="Times New Roman"/>
                <w:bCs/>
                <w:lang w:eastAsia="ru-RU"/>
              </w:rPr>
              <w:t>Кабалевский</w:t>
            </w:r>
            <w:proofErr w:type="spellEnd"/>
            <w:r w:rsidRPr="00B23517">
              <w:rPr>
                <w:rFonts w:ascii="Times New Roman" w:eastAsia="Times New Roman" w:hAnsi="Times New Roman" w:cs="Times New Roman"/>
                <w:bCs/>
                <w:lang w:eastAsia="ru-RU"/>
              </w:rPr>
              <w:t>:</w:t>
            </w:r>
          </w:p>
          <w:p w:rsidR="00B23517" w:rsidRPr="00B23517" w:rsidRDefault="00B23517" w:rsidP="0088214E">
            <w:pPr>
              <w:numPr>
                <w:ilvl w:val="0"/>
                <w:numId w:val="29"/>
              </w:num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bCs/>
                <w:lang w:eastAsia="ru-RU"/>
              </w:rPr>
              <w:t xml:space="preserve">«Помните» </w:t>
            </w:r>
          </w:p>
          <w:p w:rsidR="00B23517" w:rsidRPr="00B23517" w:rsidRDefault="00B23517" w:rsidP="0088214E">
            <w:pPr>
              <w:numPr>
                <w:ilvl w:val="0"/>
                <w:numId w:val="29"/>
              </w:numPr>
              <w:spacing w:after="0" w:line="240" w:lineRule="auto"/>
              <w:jc w:val="both"/>
              <w:rPr>
                <w:rFonts w:ascii="Times New Roman" w:eastAsia="Times New Roman" w:hAnsi="Times New Roman" w:cs="Times New Roman"/>
                <w:sz w:val="24"/>
                <w:szCs w:val="24"/>
                <w:lang w:eastAsia="ru-RU"/>
              </w:rPr>
            </w:pPr>
            <w:r w:rsidRPr="00B23517">
              <w:rPr>
                <w:rFonts w:ascii="Times New Roman" w:eastAsia="Times New Roman" w:hAnsi="Times New Roman" w:cs="Times New Roman"/>
                <w:bCs/>
                <w:lang w:eastAsia="ru-RU"/>
              </w:rPr>
              <w:t>«Наши дети»</w:t>
            </w:r>
          </w:p>
          <w:p w:rsidR="00F32C92" w:rsidRPr="002F112E" w:rsidRDefault="00B23517" w:rsidP="00B23517">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«Реквием» стихи Р. Рождественского.</w:t>
            </w:r>
          </w:p>
        </w:tc>
        <w:tc>
          <w:tcPr>
            <w:tcW w:w="1136" w:type="pct"/>
            <w:gridSpan w:val="2"/>
          </w:tcPr>
          <w:p w:rsidR="00F32C92" w:rsidRPr="002F112E" w:rsidRDefault="00B2351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Выявлять общее и особенное между прослушанным произведением и произведениями других видов искусства, участвовать в коллективной исполнительской деятельно</w:t>
            </w:r>
            <w:r w:rsidRPr="002F112E">
              <w:rPr>
                <w:rFonts w:ascii="Times New Roman" w:eastAsia="Times New Roman" w:hAnsi="Times New Roman" w:cs="Times New Roman"/>
                <w:lang w:eastAsia="ru-RU"/>
              </w:rPr>
              <w:softHyphen/>
              <w:t>сти.</w:t>
            </w:r>
          </w:p>
        </w:tc>
        <w:tc>
          <w:tcPr>
            <w:tcW w:w="598" w:type="pct"/>
          </w:tcPr>
          <w:p w:rsidR="00F32C92" w:rsidRPr="002F112E" w:rsidRDefault="002C102E" w:rsidP="00F32C92">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текщий</w:t>
            </w:r>
            <w:proofErr w:type="spellEnd"/>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32</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444B0">
              <w:rPr>
                <w:rFonts w:ascii="Times New Roman" w:eastAsia="Times New Roman" w:hAnsi="Times New Roman" w:cs="Times New Roman"/>
                <w:sz w:val="24"/>
                <w:szCs w:val="24"/>
                <w:lang w:eastAsia="ru-RU"/>
              </w:rPr>
              <w:t>.05</w:t>
            </w:r>
          </w:p>
        </w:tc>
        <w:tc>
          <w:tcPr>
            <w:tcW w:w="332" w:type="pct"/>
            <w:gridSpan w:val="2"/>
          </w:tcPr>
          <w:p w:rsidR="00F32C92" w:rsidRPr="002F112E"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805" w:type="pct"/>
            <w:gridSpan w:val="3"/>
          </w:tcPr>
          <w:p w:rsidR="00B23517" w:rsidRPr="00B23517" w:rsidRDefault="00B23517" w:rsidP="00B23517">
            <w:pPr>
              <w:spacing w:after="0" w:line="240" w:lineRule="auto"/>
              <w:rPr>
                <w:rFonts w:ascii="Times New Roman" w:eastAsia="Times New Roman" w:hAnsi="Times New Roman" w:cs="Times New Roman"/>
                <w:sz w:val="24"/>
                <w:szCs w:val="24"/>
                <w:lang w:eastAsia="ru-RU"/>
              </w:rPr>
            </w:pPr>
            <w:r w:rsidRPr="00B23517">
              <w:rPr>
                <w:rFonts w:ascii="Times New Roman" w:eastAsia="Times New Roman" w:hAnsi="Times New Roman" w:cs="Times New Roman"/>
                <w:lang w:eastAsia="ru-RU"/>
              </w:rPr>
              <w:t xml:space="preserve">В  каждой  мимолетности   вижу  </w:t>
            </w:r>
            <w:r w:rsidRPr="00B23517">
              <w:rPr>
                <w:rFonts w:ascii="Times New Roman" w:eastAsia="Times New Roman" w:hAnsi="Times New Roman" w:cs="Times New Roman"/>
                <w:lang w:eastAsia="ru-RU"/>
              </w:rPr>
              <w:lastRenderedPageBreak/>
              <w:t>я  миры…</w:t>
            </w:r>
          </w:p>
          <w:p w:rsidR="00F32C92" w:rsidRPr="002F112E" w:rsidRDefault="00F32C92" w:rsidP="00F32C92">
            <w:pPr>
              <w:suppressAutoHyphens/>
              <w:rPr>
                <w:rFonts w:ascii="Times New Roman" w:eastAsia="Times New Roman" w:hAnsi="Times New Roman" w:cs="Times New Roman"/>
                <w:sz w:val="24"/>
                <w:szCs w:val="24"/>
                <w:lang w:eastAsia="ru-RU"/>
              </w:rPr>
            </w:pPr>
          </w:p>
        </w:tc>
        <w:tc>
          <w:tcPr>
            <w:tcW w:w="1419" w:type="pct"/>
            <w:gridSpan w:val="2"/>
          </w:tcPr>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lang w:eastAsia="ru-RU"/>
              </w:rPr>
              <w:lastRenderedPageBreak/>
              <w:t xml:space="preserve">Богатство музыкальных образов  и особенности их драматургического  </w:t>
            </w:r>
            <w:r w:rsidRPr="00B23517">
              <w:rPr>
                <w:rFonts w:ascii="Times New Roman" w:eastAsia="Times New Roman" w:hAnsi="Times New Roman" w:cs="Times New Roman"/>
                <w:lang w:eastAsia="ru-RU"/>
              </w:rPr>
              <w:lastRenderedPageBreak/>
              <w:t xml:space="preserve">развития в </w:t>
            </w:r>
            <w:proofErr w:type="gramStart"/>
            <w:r w:rsidRPr="00B23517">
              <w:rPr>
                <w:rFonts w:ascii="Times New Roman" w:eastAsia="Times New Roman" w:hAnsi="Times New Roman" w:cs="Times New Roman"/>
                <w:lang w:eastAsia="ru-RU"/>
              </w:rPr>
              <w:t>камерном</w:t>
            </w:r>
            <w:proofErr w:type="gramEnd"/>
            <w:r w:rsidRPr="00B23517">
              <w:rPr>
                <w:rFonts w:ascii="Times New Roman" w:eastAsia="Times New Roman" w:hAnsi="Times New Roman" w:cs="Times New Roman"/>
                <w:lang w:eastAsia="ru-RU"/>
              </w:rPr>
              <w:t xml:space="preserve"> – инструментальной музыке.</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B23517" w:rsidRPr="00B23517" w:rsidRDefault="00B23517" w:rsidP="0088214E">
            <w:pPr>
              <w:numPr>
                <w:ilvl w:val="0"/>
                <w:numId w:val="30"/>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С. Прокофьев Мимолетности (№ 1, 7, 10)</w:t>
            </w:r>
          </w:p>
          <w:p w:rsidR="00B23517" w:rsidRPr="00B23517" w:rsidRDefault="00B23517" w:rsidP="0088214E">
            <w:pPr>
              <w:numPr>
                <w:ilvl w:val="0"/>
                <w:numId w:val="30"/>
              </w:num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М.П. Мусоргский «Картинки с выставки»: </w:t>
            </w:r>
          </w:p>
          <w:p w:rsidR="00B23517" w:rsidRPr="00B23517" w:rsidRDefault="00B23517" w:rsidP="00B23517">
            <w:pPr>
              <w:spacing w:after="0" w:line="240" w:lineRule="auto"/>
              <w:ind w:left="720"/>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 «Избушка на курьих ножках», </w:t>
            </w:r>
          </w:p>
          <w:p w:rsidR="00B23517" w:rsidRPr="00B23517" w:rsidRDefault="00B23517" w:rsidP="00B23517">
            <w:pPr>
              <w:spacing w:after="0" w:line="240" w:lineRule="auto"/>
              <w:jc w:val="both"/>
              <w:rPr>
                <w:rFonts w:ascii="Times New Roman" w:eastAsia="Times New Roman" w:hAnsi="Times New Roman" w:cs="Times New Roman"/>
                <w:bCs/>
                <w:sz w:val="24"/>
                <w:szCs w:val="24"/>
                <w:lang w:eastAsia="ru-RU"/>
              </w:rPr>
            </w:pPr>
            <w:r w:rsidRPr="00B23517">
              <w:rPr>
                <w:rFonts w:ascii="Times New Roman" w:eastAsia="Times New Roman" w:hAnsi="Times New Roman" w:cs="Times New Roman"/>
                <w:bCs/>
                <w:lang w:eastAsia="ru-RU"/>
              </w:rPr>
              <w:t xml:space="preserve">             -«Балет невылупившихся птенцов» (классические и современные интерпретации)</w:t>
            </w:r>
          </w:p>
          <w:p w:rsidR="00F32C92" w:rsidRPr="002F112E" w:rsidRDefault="00B23517" w:rsidP="00B23517">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 xml:space="preserve"> рисунки     В.Гартмана.</w:t>
            </w:r>
          </w:p>
        </w:tc>
        <w:tc>
          <w:tcPr>
            <w:tcW w:w="1136" w:type="pct"/>
            <w:gridSpan w:val="2"/>
          </w:tcPr>
          <w:p w:rsidR="00F32C92" w:rsidRPr="002F112E" w:rsidRDefault="00B2351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lastRenderedPageBreak/>
              <w:t xml:space="preserve">Выявлять особенности интерпретации одной и той же </w:t>
            </w:r>
            <w:r w:rsidRPr="002F112E">
              <w:rPr>
                <w:rFonts w:ascii="Times New Roman" w:eastAsia="Times New Roman" w:hAnsi="Times New Roman" w:cs="Times New Roman"/>
                <w:lang w:eastAsia="ru-RU"/>
              </w:rPr>
              <w:lastRenderedPageBreak/>
              <w:t>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33</w:t>
            </w:r>
          </w:p>
        </w:tc>
        <w:tc>
          <w:tcPr>
            <w:tcW w:w="474" w:type="pct"/>
            <w:gridSpan w:val="2"/>
          </w:tcPr>
          <w:p w:rsidR="00F32C92" w:rsidRPr="002F112E" w:rsidRDefault="00D021AD" w:rsidP="000237BF">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444B0">
              <w:rPr>
                <w:rFonts w:ascii="Times New Roman" w:eastAsia="Times New Roman" w:hAnsi="Times New Roman" w:cs="Times New Roman"/>
                <w:sz w:val="24"/>
                <w:szCs w:val="24"/>
                <w:lang w:eastAsia="ru-RU"/>
              </w:rPr>
              <w:t>.05</w:t>
            </w:r>
          </w:p>
        </w:tc>
        <w:tc>
          <w:tcPr>
            <w:tcW w:w="332" w:type="pct"/>
            <w:gridSpan w:val="2"/>
          </w:tcPr>
          <w:p w:rsidR="00F32C92" w:rsidRPr="002F112E"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805" w:type="pct"/>
            <w:gridSpan w:val="3"/>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Мир   композитора.  С  веком  наравне</w:t>
            </w:r>
          </w:p>
        </w:tc>
        <w:tc>
          <w:tcPr>
            <w:tcW w:w="1419" w:type="pct"/>
            <w:gridSpan w:val="2"/>
          </w:tcPr>
          <w:p w:rsidR="00DE50C7" w:rsidRPr="00DE50C7" w:rsidRDefault="00DE50C7" w:rsidP="00DE50C7">
            <w:pPr>
              <w:spacing w:after="0" w:line="240" w:lineRule="auto"/>
              <w:jc w:val="both"/>
              <w:rPr>
                <w:rFonts w:ascii="Times New Roman" w:eastAsia="Times New Roman" w:hAnsi="Times New Roman" w:cs="Times New Roman"/>
                <w:bCs/>
                <w:sz w:val="24"/>
                <w:szCs w:val="24"/>
                <w:lang w:eastAsia="ru-RU"/>
              </w:rPr>
            </w:pPr>
            <w:r w:rsidRPr="00DE50C7">
              <w:rPr>
                <w:rFonts w:ascii="Times New Roman" w:eastAsia="Times New Roman" w:hAnsi="Times New Roman" w:cs="Times New Roman"/>
                <w:bCs/>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F32C92" w:rsidRPr="002F112E" w:rsidRDefault="00DE50C7" w:rsidP="00DE50C7">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bCs/>
                <w:lang w:eastAsia="ru-RU"/>
              </w:rPr>
              <w:t>Слушание и исполнение произведений по желанию детей</w:t>
            </w:r>
          </w:p>
        </w:tc>
        <w:tc>
          <w:tcPr>
            <w:tcW w:w="1136" w:type="pct"/>
            <w:gridSpan w:val="2"/>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Владеть навыками </w:t>
            </w:r>
            <w:proofErr w:type="spellStart"/>
            <w:r w:rsidRPr="002F112E">
              <w:rPr>
                <w:rFonts w:ascii="Times New Roman" w:eastAsia="Times New Roman" w:hAnsi="Times New Roman" w:cs="Times New Roman"/>
                <w:lang w:eastAsia="ru-RU"/>
              </w:rPr>
              <w:t>музицирования</w:t>
            </w:r>
            <w:proofErr w:type="spellEnd"/>
            <w:r w:rsidRPr="002F112E">
              <w:rPr>
                <w:rFonts w:ascii="Times New Roman" w:eastAsia="Times New Roman" w:hAnsi="Times New Roman" w:cs="Times New Roman"/>
                <w:lang w:eastAsia="ru-RU"/>
              </w:rPr>
              <w:t>: исполнение песен (на</w:t>
            </w:r>
            <w:r w:rsidRPr="002F112E">
              <w:rPr>
                <w:rFonts w:ascii="Times New Roman" w:eastAsia="Times New Roman" w:hAnsi="Times New Roman" w:cs="Times New Roman"/>
                <w:lang w:eastAsia="ru-RU"/>
              </w:rPr>
              <w:softHyphen/>
              <w:t>родных, классического репертуара, современных авто</w:t>
            </w:r>
            <w:r w:rsidRPr="002F112E">
              <w:rPr>
                <w:rFonts w:ascii="Times New Roman" w:eastAsia="Times New Roman" w:hAnsi="Times New Roman" w:cs="Times New Roman"/>
                <w:lang w:eastAsia="ru-RU"/>
              </w:rPr>
              <w:softHyphen/>
              <w:t>ров), напевание запомнившихся мелодий знакомых му</w:t>
            </w:r>
            <w:r w:rsidRPr="002F112E">
              <w:rPr>
                <w:rFonts w:ascii="Times New Roman" w:eastAsia="Times New Roman" w:hAnsi="Times New Roman" w:cs="Times New Roman"/>
                <w:lang w:eastAsia="ru-RU"/>
              </w:rPr>
              <w:softHyphen/>
              <w:t>зыкальных сочинений.</w:t>
            </w:r>
          </w:p>
        </w:tc>
        <w:tc>
          <w:tcPr>
            <w:tcW w:w="598" w:type="pct"/>
          </w:tcPr>
          <w:p w:rsidR="00F32C92" w:rsidRPr="002F112E" w:rsidRDefault="00F32C92"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текущий</w:t>
            </w:r>
          </w:p>
        </w:tc>
      </w:tr>
      <w:tr w:rsidR="00F32C92" w:rsidRPr="002F112E" w:rsidTr="00CF1387">
        <w:tc>
          <w:tcPr>
            <w:tcW w:w="236" w:type="pct"/>
          </w:tcPr>
          <w:p w:rsidR="00F32C92" w:rsidRPr="002F112E" w:rsidRDefault="00F32C92"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t>34</w:t>
            </w:r>
          </w:p>
        </w:tc>
        <w:tc>
          <w:tcPr>
            <w:tcW w:w="474" w:type="pct"/>
            <w:gridSpan w:val="2"/>
          </w:tcPr>
          <w:p w:rsidR="00F32C92" w:rsidRPr="002F112E" w:rsidRDefault="00F444B0" w:rsidP="00D021AD">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021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.05</w:t>
            </w:r>
          </w:p>
        </w:tc>
        <w:tc>
          <w:tcPr>
            <w:tcW w:w="332" w:type="pct"/>
            <w:gridSpan w:val="2"/>
          </w:tcPr>
          <w:p w:rsidR="00F32C92" w:rsidRPr="002F112E" w:rsidRDefault="00B03DAD" w:rsidP="00F32C92">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805" w:type="pct"/>
            <w:gridSpan w:val="3"/>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Заключительный  урок – обобщение</w:t>
            </w:r>
          </w:p>
        </w:tc>
        <w:tc>
          <w:tcPr>
            <w:tcW w:w="1419" w:type="pct"/>
            <w:gridSpan w:val="2"/>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Обобщение музыкальных и художественных впечатлений, знаний, опыта школьников, опыт исполнительства</w:t>
            </w:r>
          </w:p>
        </w:tc>
        <w:tc>
          <w:tcPr>
            <w:tcW w:w="1136" w:type="pct"/>
            <w:gridSpan w:val="2"/>
          </w:tcPr>
          <w:p w:rsidR="00F32C92" w:rsidRPr="002F112E" w:rsidRDefault="00DE50C7" w:rsidP="00F32C92">
            <w:pPr>
              <w:suppressAutoHyphens/>
              <w:rPr>
                <w:rFonts w:ascii="Times New Roman" w:eastAsia="Times New Roman" w:hAnsi="Times New Roman" w:cs="Times New Roman"/>
                <w:sz w:val="24"/>
                <w:szCs w:val="24"/>
                <w:lang w:eastAsia="ru-RU"/>
              </w:rPr>
            </w:pPr>
            <w:r w:rsidRPr="002F112E">
              <w:rPr>
                <w:rFonts w:ascii="Times New Roman" w:eastAsia="Times New Roman" w:hAnsi="Times New Roman" w:cs="Times New Roman"/>
                <w:lang w:eastAsia="ru-RU"/>
              </w:rPr>
              <w:t xml:space="preserve">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w:t>
            </w:r>
            <w:r w:rsidRPr="002F112E">
              <w:rPr>
                <w:rFonts w:ascii="Times New Roman" w:eastAsia="Times New Roman" w:hAnsi="Times New Roman" w:cs="Times New Roman"/>
                <w:lang w:eastAsia="ru-RU"/>
              </w:rPr>
              <w:lastRenderedPageBreak/>
              <w:t>и вокальных жанров.</w:t>
            </w:r>
          </w:p>
        </w:tc>
        <w:tc>
          <w:tcPr>
            <w:tcW w:w="598" w:type="pct"/>
          </w:tcPr>
          <w:p w:rsidR="00F32C92" w:rsidRPr="002F112E" w:rsidRDefault="00DE50C7" w:rsidP="00F32C92">
            <w:pPr>
              <w:rPr>
                <w:rFonts w:ascii="Times New Roman" w:eastAsia="Times New Roman" w:hAnsi="Times New Roman" w:cs="Times New Roman"/>
                <w:sz w:val="24"/>
                <w:szCs w:val="24"/>
                <w:lang w:eastAsia="ru-RU"/>
              </w:rPr>
            </w:pPr>
            <w:r w:rsidRPr="002F112E">
              <w:rPr>
                <w:rFonts w:ascii="Times New Roman" w:eastAsia="Times New Roman" w:hAnsi="Times New Roman" w:cs="Times New Roman"/>
                <w:sz w:val="24"/>
                <w:szCs w:val="24"/>
                <w:lang w:eastAsia="ru-RU"/>
              </w:rPr>
              <w:lastRenderedPageBreak/>
              <w:t>итоговый</w:t>
            </w:r>
          </w:p>
        </w:tc>
      </w:tr>
    </w:tbl>
    <w:p w:rsidR="00F32C92" w:rsidRPr="002F112E" w:rsidRDefault="00F32C92" w:rsidP="00F32C92">
      <w:pPr>
        <w:autoSpaceDE w:val="0"/>
        <w:autoSpaceDN w:val="0"/>
        <w:adjustRightInd w:val="0"/>
        <w:spacing w:before="240" w:after="0" w:line="252" w:lineRule="auto"/>
        <w:ind w:left="360"/>
        <w:jc w:val="both"/>
        <w:rPr>
          <w:rFonts w:ascii="Times New Roman" w:eastAsia="Times New Roman" w:hAnsi="Times New Roman" w:cs="Times New Roman"/>
          <w:b/>
          <w:sz w:val="24"/>
          <w:szCs w:val="24"/>
          <w:lang w:eastAsia="ru-RU"/>
        </w:rPr>
        <w:sectPr w:rsidR="00F32C92" w:rsidRPr="002F112E" w:rsidSect="0052794F">
          <w:pgSz w:w="16838" w:h="11906" w:orient="landscape"/>
          <w:pgMar w:top="1701" w:right="1134" w:bottom="850" w:left="1134" w:header="708" w:footer="708" w:gutter="0"/>
          <w:cols w:space="708"/>
          <w:titlePg/>
          <w:docGrid w:linePitch="360"/>
        </w:sectPr>
      </w:pPr>
    </w:p>
    <w:p w:rsidR="00F32C92" w:rsidRPr="002F112E" w:rsidRDefault="00F32C92" w:rsidP="00F65D96">
      <w:pPr>
        <w:numPr>
          <w:ilvl w:val="0"/>
          <w:numId w:val="45"/>
        </w:numPr>
        <w:autoSpaceDE w:val="0"/>
        <w:autoSpaceDN w:val="0"/>
        <w:adjustRightInd w:val="0"/>
        <w:spacing w:before="240" w:after="0" w:line="252" w:lineRule="auto"/>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lastRenderedPageBreak/>
        <w:t>Список литературы для учителя:</w:t>
      </w:r>
    </w:p>
    <w:p w:rsidR="00972835" w:rsidRPr="002F112E" w:rsidRDefault="00972835" w:rsidP="00972835">
      <w:pPr>
        <w:pStyle w:val="ab"/>
        <w:rPr>
          <w:rFonts w:ascii="Times New Roman" w:hAnsi="Times New Roman"/>
        </w:rPr>
      </w:pPr>
      <w:r w:rsidRPr="002F112E">
        <w:rPr>
          <w:rFonts w:ascii="Times New Roman" w:hAnsi="Times New Roman"/>
        </w:rPr>
        <w:t>Учебно-методический комплект «Музыка 5-9 классы» авторов Г.П.Сергеевой, Е.Д.Критской:</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Программа «Музыка 5- 7классы. Искусство 8-9 классы», М., Просвещение, 201</w:t>
      </w:r>
      <w:r w:rsidR="004B6F2D">
        <w:rPr>
          <w:rFonts w:ascii="Times New Roman" w:hAnsi="Times New Roman" w:cs="Times New Roman"/>
        </w:rPr>
        <w:t>6</w:t>
      </w:r>
      <w:r w:rsidRPr="002F112E">
        <w:rPr>
          <w:rFonts w:ascii="Times New Roman" w:hAnsi="Times New Roman" w:cs="Times New Roman"/>
        </w:rPr>
        <w:t>г.</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Методическое пособие для учителя «Музыка 5-6 классы», М., Просвещение, 201</w:t>
      </w:r>
      <w:r w:rsidR="004B6F2D">
        <w:rPr>
          <w:rFonts w:ascii="Times New Roman" w:hAnsi="Times New Roman" w:cs="Times New Roman"/>
        </w:rPr>
        <w:t>6</w:t>
      </w:r>
      <w:r w:rsidRPr="002F112E">
        <w:rPr>
          <w:rFonts w:ascii="Times New Roman" w:hAnsi="Times New Roman" w:cs="Times New Roman"/>
        </w:rPr>
        <w:t>г.</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«Хрестоматия музыкального материала к учебнику «Музыка.  5 класс», М., Просвещение, 20</w:t>
      </w:r>
      <w:r w:rsidR="004B6F2D">
        <w:rPr>
          <w:rFonts w:ascii="Times New Roman" w:hAnsi="Times New Roman" w:cs="Times New Roman"/>
        </w:rPr>
        <w:t>13</w:t>
      </w:r>
      <w:r w:rsidRPr="002F112E">
        <w:rPr>
          <w:rFonts w:ascii="Times New Roman" w:hAnsi="Times New Roman" w:cs="Times New Roman"/>
        </w:rPr>
        <w:t>г</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Г.П. Сергеева «Музыка. 5 класс» фонохрестоматия. 1 С</w:t>
      </w:r>
      <w:r w:rsidRPr="002F112E">
        <w:rPr>
          <w:rFonts w:ascii="Times New Roman" w:hAnsi="Times New Roman" w:cs="Times New Roman"/>
          <w:lang w:val="en-US"/>
        </w:rPr>
        <w:t>D</w:t>
      </w:r>
      <w:r w:rsidRPr="002F112E">
        <w:rPr>
          <w:rFonts w:ascii="Times New Roman" w:hAnsi="Times New Roman" w:cs="Times New Roman"/>
        </w:rPr>
        <w:t xml:space="preserve">, </w:t>
      </w:r>
      <w:r w:rsidRPr="002F112E">
        <w:rPr>
          <w:rFonts w:ascii="Times New Roman" w:hAnsi="Times New Roman" w:cs="Times New Roman"/>
          <w:lang w:val="en-US"/>
        </w:rPr>
        <w:t>mp</w:t>
      </w:r>
      <w:r w:rsidRPr="002F112E">
        <w:rPr>
          <w:rFonts w:ascii="Times New Roman" w:hAnsi="Times New Roman" w:cs="Times New Roman"/>
        </w:rPr>
        <w:t xml:space="preserve"> 3, </w:t>
      </w:r>
      <w:proofErr w:type="spellStart"/>
      <w:r w:rsidRPr="002F112E">
        <w:rPr>
          <w:rFonts w:ascii="Times New Roman" w:hAnsi="Times New Roman" w:cs="Times New Roman"/>
        </w:rPr>
        <w:t>М</w:t>
      </w:r>
      <w:proofErr w:type="gramStart"/>
      <w:r w:rsidRPr="002F112E">
        <w:rPr>
          <w:rFonts w:ascii="Times New Roman" w:hAnsi="Times New Roman" w:cs="Times New Roman"/>
        </w:rPr>
        <w:t>,П</w:t>
      </w:r>
      <w:proofErr w:type="gramEnd"/>
      <w:r w:rsidRPr="002F112E">
        <w:rPr>
          <w:rFonts w:ascii="Times New Roman" w:hAnsi="Times New Roman" w:cs="Times New Roman"/>
        </w:rPr>
        <w:t>росвещение</w:t>
      </w:r>
      <w:proofErr w:type="spellEnd"/>
      <w:r w:rsidRPr="002F112E">
        <w:rPr>
          <w:rFonts w:ascii="Times New Roman" w:hAnsi="Times New Roman" w:cs="Times New Roman"/>
        </w:rPr>
        <w:t xml:space="preserve">, 2009 г. </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учебник «Музыка. 5 класс», М.,  Просвещение, 201</w:t>
      </w:r>
      <w:r w:rsidR="004B6F2D">
        <w:rPr>
          <w:rFonts w:ascii="Times New Roman" w:hAnsi="Times New Roman" w:cs="Times New Roman"/>
        </w:rPr>
        <w:t>3</w:t>
      </w:r>
      <w:r w:rsidRPr="002F112E">
        <w:rPr>
          <w:rFonts w:ascii="Times New Roman" w:hAnsi="Times New Roman" w:cs="Times New Roman"/>
        </w:rPr>
        <w:t>г.</w:t>
      </w:r>
    </w:p>
    <w:p w:rsidR="00972835" w:rsidRPr="002F112E" w:rsidRDefault="00972835" w:rsidP="0088214E">
      <w:pPr>
        <w:numPr>
          <w:ilvl w:val="0"/>
          <w:numId w:val="31"/>
        </w:numPr>
        <w:spacing w:after="0" w:line="240" w:lineRule="auto"/>
        <w:rPr>
          <w:rFonts w:ascii="Times New Roman" w:hAnsi="Times New Roman" w:cs="Times New Roman"/>
        </w:rPr>
      </w:pPr>
      <w:r w:rsidRPr="002F112E">
        <w:rPr>
          <w:rFonts w:ascii="Times New Roman" w:hAnsi="Times New Roman" w:cs="Times New Roman"/>
        </w:rPr>
        <w:t>«Творческая тетрадь «Музыка. 5 класс» М., Просвещение, 201</w:t>
      </w:r>
      <w:r w:rsidR="004B6F2D">
        <w:rPr>
          <w:rFonts w:ascii="Times New Roman" w:hAnsi="Times New Roman" w:cs="Times New Roman"/>
        </w:rPr>
        <w:t>3</w:t>
      </w:r>
      <w:r w:rsidRPr="002F112E">
        <w:rPr>
          <w:rFonts w:ascii="Times New Roman" w:hAnsi="Times New Roman" w:cs="Times New Roman"/>
        </w:rPr>
        <w:t xml:space="preserve"> г.</w:t>
      </w:r>
    </w:p>
    <w:p w:rsidR="00F32C92" w:rsidRPr="002F112E" w:rsidRDefault="00F32C92" w:rsidP="00915724">
      <w:pPr>
        <w:autoSpaceDE w:val="0"/>
        <w:autoSpaceDN w:val="0"/>
        <w:adjustRightInd w:val="0"/>
        <w:spacing w:before="240" w:after="100" w:afterAutospacing="1" w:line="252" w:lineRule="auto"/>
        <w:ind w:left="720"/>
        <w:jc w:val="both"/>
        <w:rPr>
          <w:rFonts w:ascii="Times New Roman" w:eastAsia="Times New Roman" w:hAnsi="Times New Roman" w:cs="Times New Roman"/>
          <w:b/>
          <w:sz w:val="24"/>
          <w:szCs w:val="24"/>
          <w:lang w:eastAsia="ru-RU"/>
        </w:rPr>
      </w:pPr>
      <w:r w:rsidRPr="002F112E">
        <w:rPr>
          <w:rFonts w:ascii="Times New Roman" w:eastAsia="Times New Roman" w:hAnsi="Times New Roman" w:cs="Times New Roman"/>
          <w:b/>
          <w:sz w:val="24"/>
          <w:szCs w:val="24"/>
          <w:lang w:eastAsia="ru-RU"/>
        </w:rPr>
        <w:t>Список литература для учащихся:</w:t>
      </w:r>
    </w:p>
    <w:p w:rsidR="00915724" w:rsidRPr="002F112E" w:rsidRDefault="00915724" w:rsidP="0088214E">
      <w:pPr>
        <w:pStyle w:val="ab"/>
        <w:numPr>
          <w:ilvl w:val="0"/>
          <w:numId w:val="32"/>
        </w:numPr>
        <w:spacing w:after="100" w:afterAutospacing="1"/>
        <w:rPr>
          <w:rFonts w:ascii="Times New Roman" w:hAnsi="Times New Roman"/>
          <w:sz w:val="24"/>
          <w:szCs w:val="24"/>
        </w:rPr>
      </w:pPr>
      <w:r w:rsidRPr="002F112E">
        <w:rPr>
          <w:rFonts w:ascii="Times New Roman" w:hAnsi="Times New Roman"/>
          <w:sz w:val="24"/>
          <w:szCs w:val="24"/>
        </w:rPr>
        <w:t xml:space="preserve">А. Милка, Г. Шабалина. Занимательная </w:t>
      </w:r>
      <w:proofErr w:type="spellStart"/>
      <w:r w:rsidRPr="002F112E">
        <w:rPr>
          <w:rFonts w:ascii="Times New Roman" w:hAnsi="Times New Roman"/>
          <w:sz w:val="24"/>
          <w:szCs w:val="24"/>
        </w:rPr>
        <w:t>бахиана</w:t>
      </w:r>
      <w:proofErr w:type="spellEnd"/>
      <w:r w:rsidRPr="002F112E">
        <w:rPr>
          <w:rFonts w:ascii="Times New Roman" w:hAnsi="Times New Roman"/>
          <w:sz w:val="24"/>
          <w:szCs w:val="24"/>
        </w:rPr>
        <w:t>. Выпуски 1, 2. СПб</w:t>
      </w:r>
      <w:proofErr w:type="gramStart"/>
      <w:r w:rsidRPr="002F112E">
        <w:rPr>
          <w:rFonts w:ascii="Times New Roman" w:hAnsi="Times New Roman"/>
          <w:sz w:val="24"/>
          <w:szCs w:val="24"/>
        </w:rPr>
        <w:t xml:space="preserve">.: </w:t>
      </w:r>
      <w:proofErr w:type="gramEnd"/>
      <w:r w:rsidRPr="002F112E">
        <w:rPr>
          <w:rFonts w:ascii="Times New Roman" w:hAnsi="Times New Roman"/>
          <w:sz w:val="24"/>
          <w:szCs w:val="24"/>
        </w:rPr>
        <w:t>Композитор, 2001.</w:t>
      </w:r>
    </w:p>
    <w:p w:rsidR="00B67B1D" w:rsidRPr="002F112E" w:rsidRDefault="00B67B1D" w:rsidP="0088214E">
      <w:pPr>
        <w:numPr>
          <w:ilvl w:val="0"/>
          <w:numId w:val="32"/>
        </w:numPr>
        <w:autoSpaceDE w:val="0"/>
        <w:autoSpaceDN w:val="0"/>
        <w:adjustRightInd w:val="0"/>
        <w:spacing w:after="100" w:afterAutospacing="1" w:line="252" w:lineRule="auto"/>
        <w:ind w:left="426" w:firstLine="0"/>
        <w:jc w:val="both"/>
        <w:rPr>
          <w:rFonts w:ascii="Times New Roman" w:eastAsia="Times New Roman" w:hAnsi="Times New Roman" w:cs="Times New Roman"/>
          <w:sz w:val="24"/>
          <w:szCs w:val="24"/>
          <w:lang w:eastAsia="ru-RU"/>
        </w:rPr>
      </w:pPr>
      <w:proofErr w:type="spellStart"/>
      <w:r w:rsidRPr="002F112E">
        <w:rPr>
          <w:rFonts w:ascii="Times New Roman" w:eastAsia="Times New Roman" w:hAnsi="Times New Roman" w:cs="Times New Roman"/>
          <w:sz w:val="24"/>
          <w:szCs w:val="24"/>
          <w:lang w:eastAsia="ru-RU"/>
        </w:rPr>
        <w:t>Д.Вейс</w:t>
      </w:r>
      <w:proofErr w:type="spellEnd"/>
      <w:r w:rsidRPr="002F112E">
        <w:rPr>
          <w:rFonts w:ascii="Times New Roman" w:eastAsia="Times New Roman" w:hAnsi="Times New Roman" w:cs="Times New Roman"/>
          <w:sz w:val="24"/>
          <w:szCs w:val="24"/>
          <w:lang w:eastAsia="ru-RU"/>
        </w:rPr>
        <w:t xml:space="preserve"> "Возвышенное и земное" (Роман. 2 тома) 1997 г.</w:t>
      </w:r>
    </w:p>
    <w:p w:rsidR="00F32C92" w:rsidRPr="002F112E" w:rsidRDefault="00915724" w:rsidP="0088214E">
      <w:pPr>
        <w:pStyle w:val="ab"/>
        <w:numPr>
          <w:ilvl w:val="0"/>
          <w:numId w:val="32"/>
        </w:numPr>
        <w:spacing w:after="100" w:afterAutospacing="1" w:line="240" w:lineRule="auto"/>
        <w:rPr>
          <w:rFonts w:ascii="Times New Roman" w:hAnsi="Times New Roman"/>
          <w:sz w:val="24"/>
          <w:szCs w:val="24"/>
        </w:rPr>
      </w:pPr>
      <w:proofErr w:type="spellStart"/>
      <w:r w:rsidRPr="002F112E">
        <w:rPr>
          <w:rFonts w:ascii="Times New Roman" w:hAnsi="Times New Roman"/>
          <w:iCs/>
          <w:sz w:val="24"/>
          <w:szCs w:val="24"/>
        </w:rPr>
        <w:t>Ядвига</w:t>
      </w:r>
      <w:proofErr w:type="spellEnd"/>
      <w:r w:rsidRPr="002F112E">
        <w:rPr>
          <w:rFonts w:ascii="Times New Roman" w:hAnsi="Times New Roman"/>
          <w:iCs/>
          <w:sz w:val="24"/>
          <w:szCs w:val="24"/>
        </w:rPr>
        <w:t xml:space="preserve"> </w:t>
      </w:r>
      <w:proofErr w:type="spellStart"/>
      <w:r w:rsidRPr="002F112E">
        <w:rPr>
          <w:rFonts w:ascii="Times New Roman" w:hAnsi="Times New Roman"/>
          <w:iCs/>
          <w:sz w:val="24"/>
          <w:szCs w:val="24"/>
        </w:rPr>
        <w:t>Чюрлёните</w:t>
      </w:r>
      <w:proofErr w:type="spellEnd"/>
      <w:r w:rsidRPr="002F112E">
        <w:rPr>
          <w:rFonts w:ascii="Times New Roman" w:hAnsi="Times New Roman"/>
          <w:sz w:val="24"/>
          <w:szCs w:val="24"/>
        </w:rPr>
        <w:t>. Воспоминания о М. К. Чюрлёнисе. Вильнюс</w:t>
      </w:r>
      <w:proofErr w:type="gramStart"/>
      <w:r w:rsidRPr="002F112E">
        <w:rPr>
          <w:rFonts w:ascii="Times New Roman" w:hAnsi="Times New Roman"/>
          <w:sz w:val="24"/>
          <w:szCs w:val="24"/>
        </w:rPr>
        <w:t xml:space="preserve">.: </w:t>
      </w:r>
      <w:proofErr w:type="gramEnd"/>
      <w:r w:rsidRPr="002F112E">
        <w:rPr>
          <w:rFonts w:ascii="Times New Roman" w:hAnsi="Times New Roman"/>
          <w:sz w:val="24"/>
          <w:szCs w:val="24"/>
        </w:rPr>
        <w:t>Изд-во «Вага», 1975</w:t>
      </w:r>
    </w:p>
    <w:p w:rsidR="00915724" w:rsidRDefault="00915724" w:rsidP="0088214E">
      <w:pPr>
        <w:pStyle w:val="ab"/>
        <w:numPr>
          <w:ilvl w:val="0"/>
          <w:numId w:val="32"/>
        </w:numPr>
        <w:spacing w:after="100" w:afterAutospacing="1" w:line="240" w:lineRule="auto"/>
        <w:rPr>
          <w:rFonts w:ascii="Times New Roman" w:hAnsi="Times New Roman"/>
          <w:sz w:val="24"/>
          <w:szCs w:val="24"/>
        </w:rPr>
      </w:pPr>
      <w:r w:rsidRPr="002F112E">
        <w:rPr>
          <w:rFonts w:ascii="Times New Roman" w:hAnsi="Times New Roman"/>
          <w:sz w:val="24"/>
          <w:szCs w:val="24"/>
        </w:rPr>
        <w:t xml:space="preserve">Отзвуки Шопена в русской культуре / Отв. ред. Н. М. Филатова. — М.: </w:t>
      </w:r>
      <w:proofErr w:type="spellStart"/>
      <w:r w:rsidRPr="002F112E">
        <w:rPr>
          <w:rFonts w:ascii="Times New Roman" w:hAnsi="Times New Roman"/>
          <w:sz w:val="24"/>
          <w:szCs w:val="24"/>
        </w:rPr>
        <w:t>Индрик</w:t>
      </w:r>
      <w:proofErr w:type="spellEnd"/>
      <w:r w:rsidRPr="002F112E">
        <w:rPr>
          <w:rFonts w:ascii="Times New Roman" w:hAnsi="Times New Roman"/>
          <w:sz w:val="24"/>
          <w:szCs w:val="24"/>
        </w:rPr>
        <w:t>, 2012</w:t>
      </w:r>
    </w:p>
    <w:p w:rsidR="00155025" w:rsidRDefault="00155025"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Default="001921D0" w:rsidP="00155025">
      <w:pPr>
        <w:pStyle w:val="ab"/>
        <w:spacing w:after="100" w:afterAutospacing="1" w:line="240" w:lineRule="auto"/>
        <w:rPr>
          <w:rFonts w:ascii="Times New Roman" w:hAnsi="Times New Roman"/>
          <w:sz w:val="24"/>
          <w:szCs w:val="24"/>
        </w:rPr>
      </w:pPr>
    </w:p>
    <w:p w:rsidR="001921D0" w:rsidRPr="002F112E" w:rsidRDefault="001921D0" w:rsidP="00155025">
      <w:pPr>
        <w:pStyle w:val="ab"/>
        <w:spacing w:after="100" w:afterAutospacing="1" w:line="240" w:lineRule="auto"/>
        <w:rPr>
          <w:rFonts w:ascii="Times New Roman" w:hAnsi="Times New Roman"/>
          <w:sz w:val="24"/>
          <w:szCs w:val="24"/>
        </w:rPr>
      </w:pPr>
    </w:p>
    <w:p w:rsidR="00155025" w:rsidRPr="00155025" w:rsidRDefault="00155025" w:rsidP="00155025">
      <w:pPr>
        <w:numPr>
          <w:ilvl w:val="0"/>
          <w:numId w:val="42"/>
        </w:numPr>
        <w:spacing w:before="100" w:beforeAutospacing="1" w:after="100" w:afterAutospacing="1" w:line="240" w:lineRule="auto"/>
        <w:contextualSpacing/>
        <w:rPr>
          <w:rFonts w:ascii="Calibri" w:eastAsia="Calibri" w:hAnsi="Calibri" w:cs="Times New Roman"/>
        </w:rPr>
      </w:pPr>
      <w:r w:rsidRPr="00155025">
        <w:rPr>
          <w:rFonts w:ascii="Times New Roman" w:eastAsia="Calibri" w:hAnsi="Times New Roman" w:cs="Times New Roman"/>
          <w:b/>
          <w:bCs/>
          <w:sz w:val="24"/>
          <w:szCs w:val="24"/>
        </w:rPr>
        <w:lastRenderedPageBreak/>
        <w:t>Приложение к рабочей программе (изменения в календарно-тематическом планировании)</w:t>
      </w:r>
    </w:p>
    <w:p w:rsidR="00155025" w:rsidRPr="00155025" w:rsidRDefault="00155025" w:rsidP="00155025">
      <w:pPr>
        <w:spacing w:after="0"/>
        <w:ind w:left="720"/>
        <w:contextualSpacing/>
        <w:jc w:val="center"/>
        <w:rPr>
          <w:rFonts w:ascii="Times New Roman" w:eastAsia="Calibri" w:hAnsi="Times New Roman" w:cs="Times New Roman"/>
          <w:b/>
          <w:sz w:val="24"/>
          <w:szCs w:val="24"/>
        </w:rPr>
      </w:pPr>
      <w:r w:rsidRPr="00155025">
        <w:rPr>
          <w:rFonts w:ascii="Times New Roman" w:eastAsia="Calibri" w:hAnsi="Times New Roman" w:cs="Times New Roman"/>
          <w:b/>
          <w:sz w:val="24"/>
          <w:szCs w:val="24"/>
        </w:rPr>
        <w:t>Лист коррекции и внесения  изменений</w:t>
      </w:r>
    </w:p>
    <w:p w:rsidR="007609C2" w:rsidRPr="00645918" w:rsidRDefault="007609C2" w:rsidP="007609C2">
      <w:pPr>
        <w:spacing w:before="100" w:beforeAutospacing="1" w:after="100" w:afterAutospacing="1" w:line="240" w:lineRule="auto"/>
        <w:ind w:left="360"/>
        <w:rPr>
          <w:rFonts w:ascii="Times New Roman" w:eastAsia="Times New Roman" w:hAnsi="Times New Roman" w:cs="Calibri"/>
          <w:sz w:val="24"/>
          <w:szCs w:val="24"/>
        </w:rPr>
      </w:pPr>
      <w:r w:rsidRPr="00332829">
        <w:rPr>
          <w:rFonts w:ascii="Times New Roman" w:eastAsia="Times New Roman" w:hAnsi="Times New Roman" w:cs="Times New Roman"/>
          <w:bCs/>
          <w:sz w:val="24"/>
          <w:szCs w:val="24"/>
        </w:rPr>
        <w:t>По программе за год должно б</w:t>
      </w:r>
      <w:r>
        <w:rPr>
          <w:rFonts w:ascii="Times New Roman" w:eastAsia="Times New Roman" w:hAnsi="Times New Roman" w:cs="Times New Roman"/>
          <w:bCs/>
          <w:sz w:val="24"/>
          <w:szCs w:val="24"/>
        </w:rPr>
        <w:t>ыть 34 часа, дано фактически 31 (в</w:t>
      </w:r>
      <w:r w:rsidRPr="00332829">
        <w:rPr>
          <w:rFonts w:ascii="Times New Roman" w:hAnsi="Times New Roman" w:cs="Times New Roman"/>
          <w:color w:val="000000"/>
          <w:sz w:val="24"/>
          <w:szCs w:val="24"/>
          <w:shd w:val="clear" w:color="auto" w:fill="FFFFFF"/>
        </w:rPr>
        <w:t xml:space="preserve"> соответствии с Письмом Комитета образования № 03-17-1/18-0-0 от 20.03.2018г. </w:t>
      </w:r>
      <w:r w:rsidRPr="00332829">
        <w:rPr>
          <w:rFonts w:ascii="Times New Roman" w:eastAsia="Times New Roman" w:hAnsi="Times New Roman" w:cs="Calibri"/>
          <w:sz w:val="24"/>
          <w:szCs w:val="24"/>
        </w:rPr>
        <w:t xml:space="preserve">Приказ </w:t>
      </w:r>
      <w:r w:rsidRPr="00332829">
        <w:rPr>
          <w:rFonts w:ascii="Times New Roman" w:hAnsi="Times New Roman" w:cs="Times New Roman"/>
          <w:color w:val="000000"/>
          <w:sz w:val="24"/>
          <w:szCs w:val="24"/>
          <w:shd w:val="clear" w:color="auto" w:fill="FFFFFF"/>
        </w:rPr>
        <w:t>№74-ОД от 20.03.2018</w:t>
      </w:r>
      <w:r>
        <w:rPr>
          <w:rFonts w:ascii="Times New Roman" w:hAnsi="Times New Roman" w:cs="Times New Roman"/>
          <w:color w:val="000000"/>
          <w:sz w:val="24"/>
          <w:szCs w:val="24"/>
          <w:shd w:val="clear" w:color="auto" w:fill="FFFFFF"/>
        </w:rPr>
        <w:t xml:space="preserve"> </w:t>
      </w:r>
      <w:r w:rsidRPr="00332829">
        <w:rPr>
          <w:rFonts w:ascii="Times New Roman" w:hAnsi="Times New Roman" w:cs="Times New Roman"/>
          <w:color w:val="000000"/>
          <w:sz w:val="24"/>
          <w:szCs w:val="24"/>
          <w:shd w:val="clear" w:color="auto" w:fill="FFFFFF"/>
        </w:rPr>
        <w:t xml:space="preserve">об увеличении срока весенних каникул с 21.03.18г. по 01. 04. 18г.") и </w:t>
      </w:r>
      <w:r w:rsidRPr="00332829">
        <w:rPr>
          <w:rFonts w:ascii="Times New Roman" w:eastAsia="Times New Roman" w:hAnsi="Times New Roman" w:cs="Times New Roman"/>
          <w:bCs/>
          <w:sz w:val="24"/>
          <w:szCs w:val="24"/>
        </w:rPr>
        <w:t>праздничными днями.</w:t>
      </w:r>
    </w:p>
    <w:p w:rsidR="00155025" w:rsidRPr="00155025" w:rsidRDefault="00155025" w:rsidP="00155025">
      <w:pPr>
        <w:spacing w:after="0"/>
        <w:ind w:left="720"/>
        <w:contextualSpacing/>
        <w:rPr>
          <w:rFonts w:ascii="Calibri" w:eastAsia="Calibri" w:hAnsi="Calibri" w:cs="Times New Roman"/>
          <w:b/>
        </w:rPr>
      </w:pPr>
    </w:p>
    <w:p w:rsidR="00155025" w:rsidRPr="00155025" w:rsidRDefault="00155025" w:rsidP="00155025">
      <w:pPr>
        <w:spacing w:after="0"/>
        <w:ind w:left="720"/>
        <w:contextualSpacing/>
        <w:jc w:val="center"/>
        <w:rPr>
          <w:rFonts w:ascii="Calibri" w:eastAsia="Calibri" w:hAnsi="Calibri" w:cs="Times New Roman"/>
        </w:rPr>
      </w:pPr>
      <w:r w:rsidRPr="00155025">
        <w:rPr>
          <w:rFonts w:ascii="Calibri" w:eastAsia="Calibri" w:hAnsi="Calibri" w:cs="Times New Roman"/>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26"/>
        <w:gridCol w:w="2552"/>
        <w:gridCol w:w="2551"/>
      </w:tblGrid>
      <w:tr w:rsidR="00155025" w:rsidRPr="001921D0" w:rsidTr="00155025">
        <w:tc>
          <w:tcPr>
            <w:tcW w:w="4536" w:type="dxa"/>
            <w:gridSpan w:val="2"/>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Дата</w:t>
            </w:r>
          </w:p>
        </w:tc>
        <w:tc>
          <w:tcPr>
            <w:tcW w:w="2552" w:type="dxa"/>
            <w:vMerge w:val="restart"/>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Форма коррекции</w:t>
            </w:r>
          </w:p>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 xml:space="preserve">(объединение тем, домашнее изучение + </w:t>
            </w:r>
            <w:proofErr w:type="spellStart"/>
            <w:r w:rsidRPr="001921D0">
              <w:rPr>
                <w:rFonts w:ascii="Times New Roman" w:eastAsia="Times New Roman" w:hAnsi="Times New Roman" w:cs="Calibri"/>
                <w:sz w:val="24"/>
                <w:szCs w:val="24"/>
              </w:rPr>
              <w:t>кр</w:t>
            </w:r>
            <w:proofErr w:type="spellEnd"/>
            <w:r w:rsidRPr="001921D0">
              <w:rPr>
                <w:rFonts w:ascii="Times New Roman" w:eastAsia="Times New Roman" w:hAnsi="Times New Roman" w:cs="Calibri"/>
                <w:sz w:val="24"/>
                <w:szCs w:val="24"/>
              </w:rPr>
              <w:t xml:space="preserve">) </w:t>
            </w:r>
          </w:p>
        </w:tc>
        <w:tc>
          <w:tcPr>
            <w:tcW w:w="2551" w:type="dxa"/>
            <w:vMerge w:val="restart"/>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Причина коррекции (замена урока, болезнь учителя, праздничный день, отмена занятий по приказу)</w:t>
            </w:r>
          </w:p>
        </w:tc>
      </w:tr>
      <w:tr w:rsidR="00155025" w:rsidRPr="001921D0" w:rsidTr="00155025">
        <w:tc>
          <w:tcPr>
            <w:tcW w:w="2410" w:type="dxa"/>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Урок, требующий коррекции (пропущенный по причине)</w:t>
            </w:r>
          </w:p>
        </w:tc>
        <w:tc>
          <w:tcPr>
            <w:tcW w:w="2126" w:type="dxa"/>
          </w:tcPr>
          <w:p w:rsidR="00155025" w:rsidRPr="001921D0" w:rsidRDefault="00155025" w:rsidP="001921D0">
            <w:pPr>
              <w:spacing w:after="0" w:line="240" w:lineRule="auto"/>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Урок, содержащий коррекцию</w:t>
            </w:r>
          </w:p>
        </w:tc>
        <w:tc>
          <w:tcPr>
            <w:tcW w:w="2552" w:type="dxa"/>
            <w:vMerge/>
          </w:tcPr>
          <w:p w:rsidR="00155025" w:rsidRPr="001921D0" w:rsidRDefault="00155025" w:rsidP="001921D0">
            <w:pPr>
              <w:spacing w:after="0" w:line="240" w:lineRule="auto"/>
              <w:jc w:val="center"/>
              <w:rPr>
                <w:rFonts w:ascii="Times New Roman" w:eastAsia="Times New Roman" w:hAnsi="Times New Roman" w:cs="Calibri"/>
                <w:sz w:val="24"/>
                <w:szCs w:val="24"/>
              </w:rPr>
            </w:pPr>
          </w:p>
        </w:tc>
        <w:tc>
          <w:tcPr>
            <w:tcW w:w="2551" w:type="dxa"/>
            <w:vMerge/>
          </w:tcPr>
          <w:p w:rsidR="00155025" w:rsidRPr="001921D0" w:rsidRDefault="00155025" w:rsidP="001921D0">
            <w:pPr>
              <w:spacing w:after="0" w:line="240" w:lineRule="auto"/>
              <w:jc w:val="center"/>
              <w:rPr>
                <w:rFonts w:ascii="Times New Roman" w:eastAsia="Times New Roman" w:hAnsi="Times New Roman" w:cs="Calibri"/>
                <w:sz w:val="24"/>
                <w:szCs w:val="24"/>
              </w:rPr>
            </w:pPr>
          </w:p>
        </w:tc>
      </w:tr>
      <w:tr w:rsidR="00CA2348" w:rsidRPr="00155025" w:rsidTr="00155025">
        <w:tc>
          <w:tcPr>
            <w:tcW w:w="2410" w:type="dxa"/>
          </w:tcPr>
          <w:p w:rsidR="00CA2348" w:rsidRPr="00155025" w:rsidRDefault="00CA2348" w:rsidP="00CA2348">
            <w:pPr>
              <w:spacing w:after="0"/>
              <w:jc w:val="center"/>
              <w:rPr>
                <w:rFonts w:ascii="Times New Roman" w:eastAsia="Times New Roman" w:hAnsi="Times New Roman" w:cs="Calibri"/>
                <w:b/>
                <w:sz w:val="24"/>
                <w:szCs w:val="24"/>
              </w:rPr>
            </w:pPr>
            <w:r>
              <w:rPr>
                <w:rFonts w:ascii="Times New Roman" w:eastAsia="Times New Roman" w:hAnsi="Times New Roman" w:cs="Calibri"/>
                <w:b/>
                <w:sz w:val="24"/>
                <w:szCs w:val="24"/>
              </w:rPr>
              <w:t>24</w:t>
            </w:r>
          </w:p>
        </w:tc>
        <w:tc>
          <w:tcPr>
            <w:tcW w:w="2126" w:type="dxa"/>
          </w:tcPr>
          <w:p w:rsidR="00CA2348" w:rsidRPr="00155025" w:rsidRDefault="00CA2348" w:rsidP="00CA2348">
            <w:pPr>
              <w:spacing w:after="0"/>
              <w:jc w:val="center"/>
              <w:rPr>
                <w:rFonts w:ascii="Times New Roman" w:eastAsia="Times New Roman" w:hAnsi="Times New Roman" w:cs="Calibri"/>
                <w:b/>
                <w:sz w:val="24"/>
                <w:szCs w:val="24"/>
              </w:rPr>
            </w:pPr>
            <w:r>
              <w:rPr>
                <w:rFonts w:ascii="Times New Roman" w:eastAsia="Times New Roman" w:hAnsi="Times New Roman" w:cs="Calibri"/>
                <w:b/>
                <w:sz w:val="24"/>
                <w:szCs w:val="24"/>
              </w:rPr>
              <w:t>25</w:t>
            </w:r>
          </w:p>
        </w:tc>
        <w:tc>
          <w:tcPr>
            <w:tcW w:w="2552" w:type="dxa"/>
          </w:tcPr>
          <w:p w:rsidR="00CA2348" w:rsidRPr="001921D0" w:rsidRDefault="00CA2348" w:rsidP="00CA2348">
            <w:pPr>
              <w:spacing w:after="0"/>
              <w:jc w:val="center"/>
              <w:rPr>
                <w:rFonts w:ascii="Times New Roman" w:eastAsia="Times New Roman" w:hAnsi="Times New Roman" w:cs="Calibri"/>
                <w:sz w:val="24"/>
                <w:szCs w:val="24"/>
              </w:rPr>
            </w:pPr>
            <w:r w:rsidRPr="001921D0">
              <w:rPr>
                <w:rFonts w:ascii="Times New Roman" w:eastAsia="Times New Roman" w:hAnsi="Times New Roman" w:cs="Calibri"/>
                <w:sz w:val="24"/>
                <w:szCs w:val="24"/>
              </w:rPr>
              <w:t>объединение тем</w:t>
            </w:r>
          </w:p>
        </w:tc>
        <w:tc>
          <w:tcPr>
            <w:tcW w:w="2551" w:type="dxa"/>
          </w:tcPr>
          <w:p w:rsidR="00CA2348" w:rsidRPr="00AE092F" w:rsidRDefault="00CA2348" w:rsidP="00CA2348">
            <w:pPr>
              <w:spacing w:after="0"/>
              <w:rPr>
                <w:rFonts w:ascii="Times New Roman" w:eastAsia="Times New Roman" w:hAnsi="Times New Roman" w:cs="Calibri"/>
              </w:rPr>
            </w:pPr>
            <w:r w:rsidRPr="001921D0">
              <w:rPr>
                <w:rFonts w:ascii="Times New Roman" w:eastAsia="Times New Roman" w:hAnsi="Times New Roman" w:cs="Calibri"/>
                <w:sz w:val="24"/>
                <w:szCs w:val="24"/>
              </w:rPr>
              <w:t>праздничный день</w:t>
            </w:r>
          </w:p>
        </w:tc>
      </w:tr>
      <w:tr w:rsidR="00155025" w:rsidRPr="00155025" w:rsidTr="00155025">
        <w:tc>
          <w:tcPr>
            <w:tcW w:w="2410" w:type="dxa"/>
          </w:tcPr>
          <w:p w:rsidR="00155025" w:rsidRPr="00155025" w:rsidRDefault="00CA2348" w:rsidP="00CA2348">
            <w:pPr>
              <w:spacing w:after="0"/>
              <w:jc w:val="center"/>
              <w:rPr>
                <w:rFonts w:ascii="Times New Roman" w:eastAsia="Times New Roman" w:hAnsi="Times New Roman" w:cs="Calibri"/>
                <w:b/>
                <w:sz w:val="24"/>
                <w:szCs w:val="24"/>
              </w:rPr>
            </w:pPr>
            <w:r>
              <w:rPr>
                <w:rFonts w:ascii="Times New Roman" w:eastAsia="Times New Roman" w:hAnsi="Times New Roman" w:cs="Calibri"/>
                <w:b/>
                <w:sz w:val="24"/>
                <w:szCs w:val="24"/>
              </w:rPr>
              <w:t>26</w:t>
            </w:r>
          </w:p>
        </w:tc>
        <w:tc>
          <w:tcPr>
            <w:tcW w:w="2126" w:type="dxa"/>
          </w:tcPr>
          <w:p w:rsidR="00155025" w:rsidRPr="00155025" w:rsidRDefault="00CA2348" w:rsidP="00CA2348">
            <w:pPr>
              <w:spacing w:after="0"/>
              <w:jc w:val="center"/>
              <w:rPr>
                <w:rFonts w:ascii="Times New Roman" w:eastAsia="Times New Roman" w:hAnsi="Times New Roman" w:cs="Calibri"/>
                <w:b/>
                <w:sz w:val="24"/>
                <w:szCs w:val="24"/>
              </w:rPr>
            </w:pPr>
            <w:r>
              <w:rPr>
                <w:rFonts w:ascii="Times New Roman" w:eastAsia="Times New Roman" w:hAnsi="Times New Roman" w:cs="Calibri"/>
                <w:b/>
                <w:sz w:val="24"/>
                <w:szCs w:val="24"/>
              </w:rPr>
              <w:t>27</w:t>
            </w:r>
          </w:p>
        </w:tc>
        <w:tc>
          <w:tcPr>
            <w:tcW w:w="2552" w:type="dxa"/>
          </w:tcPr>
          <w:p w:rsidR="00155025" w:rsidRPr="00155025" w:rsidRDefault="00CA2348" w:rsidP="00CA2348">
            <w:pPr>
              <w:spacing w:after="0"/>
              <w:jc w:val="center"/>
              <w:rPr>
                <w:rFonts w:ascii="Times New Roman" w:eastAsia="Times New Roman" w:hAnsi="Times New Roman" w:cs="Calibri"/>
                <w:b/>
                <w:sz w:val="24"/>
                <w:szCs w:val="24"/>
              </w:rPr>
            </w:pPr>
            <w:r w:rsidRPr="001921D0">
              <w:rPr>
                <w:rFonts w:ascii="Times New Roman" w:eastAsia="Times New Roman" w:hAnsi="Times New Roman" w:cs="Calibri"/>
                <w:sz w:val="24"/>
                <w:szCs w:val="24"/>
              </w:rPr>
              <w:t>объединение тем</w:t>
            </w:r>
          </w:p>
        </w:tc>
        <w:tc>
          <w:tcPr>
            <w:tcW w:w="2551" w:type="dxa"/>
          </w:tcPr>
          <w:p w:rsidR="00155025" w:rsidRPr="00155025" w:rsidRDefault="00CA2348" w:rsidP="00CA2348">
            <w:pPr>
              <w:spacing w:after="0"/>
              <w:rPr>
                <w:rFonts w:ascii="Times New Roman" w:eastAsia="Times New Roman" w:hAnsi="Times New Roman" w:cs="Calibri"/>
                <w:b/>
                <w:sz w:val="24"/>
                <w:szCs w:val="24"/>
              </w:rPr>
            </w:pPr>
            <w:r w:rsidRPr="00AE092F">
              <w:rPr>
                <w:rFonts w:ascii="Times New Roman" w:eastAsia="Times New Roman" w:hAnsi="Times New Roman" w:cs="Calibri"/>
              </w:rPr>
              <w:t xml:space="preserve">отмена занятий по приказу </w:t>
            </w:r>
            <w:r w:rsidRPr="00AE092F">
              <w:rPr>
                <w:rFonts w:ascii="Times New Roman" w:hAnsi="Times New Roman" w:cs="Times New Roman"/>
                <w:color w:val="000000"/>
                <w:shd w:val="clear" w:color="auto" w:fill="FFFFFF"/>
              </w:rPr>
              <w:t>№74-ОД от 20.03.2018 в соответствии с Письмом Комитета образования № 03-17-1/18-0-0 от 20.03.2018г. об увеличении срока весенних каникул с 21.03.18г. по 01. 04. 18г."</w:t>
            </w: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bookmarkStart w:id="0" w:name="_GoBack"/>
            <w:bookmarkEnd w:id="0"/>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r w:rsidR="00155025" w:rsidRPr="00155025" w:rsidTr="00155025">
        <w:tc>
          <w:tcPr>
            <w:tcW w:w="2410" w:type="dxa"/>
          </w:tcPr>
          <w:p w:rsidR="00155025" w:rsidRPr="00155025" w:rsidRDefault="00155025" w:rsidP="00155025">
            <w:pPr>
              <w:spacing w:after="0"/>
              <w:jc w:val="right"/>
              <w:rPr>
                <w:rFonts w:ascii="Times New Roman" w:eastAsia="Times New Roman" w:hAnsi="Times New Roman" w:cs="Calibri"/>
                <w:b/>
                <w:sz w:val="24"/>
                <w:szCs w:val="24"/>
              </w:rPr>
            </w:pPr>
          </w:p>
          <w:p w:rsidR="00155025" w:rsidRPr="00155025" w:rsidRDefault="00155025" w:rsidP="00155025">
            <w:pPr>
              <w:spacing w:after="0"/>
              <w:jc w:val="right"/>
              <w:rPr>
                <w:rFonts w:ascii="Times New Roman" w:eastAsia="Times New Roman" w:hAnsi="Times New Roman" w:cs="Calibri"/>
                <w:b/>
                <w:sz w:val="24"/>
                <w:szCs w:val="24"/>
              </w:rPr>
            </w:pPr>
          </w:p>
        </w:tc>
        <w:tc>
          <w:tcPr>
            <w:tcW w:w="2126"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2" w:type="dxa"/>
          </w:tcPr>
          <w:p w:rsidR="00155025" w:rsidRPr="00155025" w:rsidRDefault="00155025" w:rsidP="00155025">
            <w:pPr>
              <w:spacing w:after="0"/>
              <w:jc w:val="right"/>
              <w:rPr>
                <w:rFonts w:ascii="Times New Roman" w:eastAsia="Times New Roman" w:hAnsi="Times New Roman" w:cs="Calibri"/>
                <w:b/>
                <w:sz w:val="24"/>
                <w:szCs w:val="24"/>
              </w:rPr>
            </w:pPr>
          </w:p>
        </w:tc>
        <w:tc>
          <w:tcPr>
            <w:tcW w:w="2551" w:type="dxa"/>
          </w:tcPr>
          <w:p w:rsidR="00155025" w:rsidRPr="00155025" w:rsidRDefault="00155025" w:rsidP="00155025">
            <w:pPr>
              <w:spacing w:after="0"/>
              <w:jc w:val="right"/>
              <w:rPr>
                <w:rFonts w:ascii="Times New Roman" w:eastAsia="Times New Roman" w:hAnsi="Times New Roman" w:cs="Calibri"/>
                <w:b/>
                <w:sz w:val="24"/>
                <w:szCs w:val="24"/>
              </w:rPr>
            </w:pPr>
          </w:p>
        </w:tc>
      </w:tr>
    </w:tbl>
    <w:p w:rsidR="00155025" w:rsidRPr="00155025" w:rsidRDefault="00155025" w:rsidP="00155025">
      <w:pPr>
        <w:rPr>
          <w:rFonts w:ascii="Times New Roman" w:eastAsia="Times New Roman" w:hAnsi="Times New Roman" w:cs="Calibri"/>
          <w:sz w:val="24"/>
          <w:szCs w:val="24"/>
        </w:rPr>
      </w:pPr>
    </w:p>
    <w:p w:rsidR="00A3157C" w:rsidRPr="002F112E" w:rsidRDefault="00A3157C" w:rsidP="00FF58C8">
      <w:pPr>
        <w:spacing w:before="100" w:beforeAutospacing="1" w:after="100" w:afterAutospacing="1" w:line="240" w:lineRule="auto"/>
        <w:ind w:left="1080"/>
        <w:rPr>
          <w:rFonts w:ascii="Times New Roman" w:hAnsi="Times New Roman" w:cs="Times New Roman"/>
        </w:rPr>
      </w:pPr>
    </w:p>
    <w:sectPr w:rsidR="00A3157C" w:rsidRPr="002F112E" w:rsidSect="00F32C9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79" w:rsidRDefault="00693479">
      <w:pPr>
        <w:spacing w:after="0" w:line="240" w:lineRule="auto"/>
      </w:pPr>
      <w:r>
        <w:separator/>
      </w:r>
    </w:p>
  </w:endnote>
  <w:endnote w:type="continuationSeparator" w:id="0">
    <w:p w:rsidR="00693479" w:rsidRDefault="00693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79" w:rsidRDefault="003B7BD3" w:rsidP="00F32C92">
    <w:pPr>
      <w:pStyle w:val="ac"/>
      <w:framePr w:wrap="around" w:vAnchor="text" w:hAnchor="margin" w:xAlign="center" w:y="1"/>
      <w:rPr>
        <w:rStyle w:val="ae"/>
      </w:rPr>
    </w:pPr>
    <w:r>
      <w:rPr>
        <w:rStyle w:val="ae"/>
      </w:rPr>
      <w:fldChar w:fldCharType="begin"/>
    </w:r>
    <w:r w:rsidR="00693479">
      <w:rPr>
        <w:rStyle w:val="ae"/>
      </w:rPr>
      <w:instrText xml:space="preserve">PAGE  </w:instrText>
    </w:r>
    <w:r>
      <w:rPr>
        <w:rStyle w:val="ae"/>
      </w:rPr>
      <w:fldChar w:fldCharType="end"/>
    </w:r>
  </w:p>
  <w:p w:rsidR="00693479" w:rsidRDefault="0069347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79" w:rsidRDefault="003B7BD3" w:rsidP="00F32C92">
    <w:pPr>
      <w:pStyle w:val="ac"/>
      <w:framePr w:wrap="around" w:vAnchor="text" w:hAnchor="margin" w:xAlign="center" w:y="1"/>
      <w:rPr>
        <w:rStyle w:val="ae"/>
      </w:rPr>
    </w:pPr>
    <w:r>
      <w:rPr>
        <w:rStyle w:val="ae"/>
      </w:rPr>
      <w:fldChar w:fldCharType="begin"/>
    </w:r>
    <w:r w:rsidR="00693479">
      <w:rPr>
        <w:rStyle w:val="ae"/>
      </w:rPr>
      <w:instrText xml:space="preserve">PAGE  </w:instrText>
    </w:r>
    <w:r>
      <w:rPr>
        <w:rStyle w:val="ae"/>
      </w:rPr>
      <w:fldChar w:fldCharType="separate"/>
    </w:r>
    <w:r w:rsidR="00B03DAD">
      <w:rPr>
        <w:rStyle w:val="ae"/>
        <w:noProof/>
      </w:rPr>
      <w:t>28</w:t>
    </w:r>
    <w:r>
      <w:rPr>
        <w:rStyle w:val="ae"/>
      </w:rPr>
      <w:fldChar w:fldCharType="end"/>
    </w:r>
  </w:p>
  <w:p w:rsidR="00693479" w:rsidRDefault="006934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79" w:rsidRDefault="00693479">
      <w:pPr>
        <w:spacing w:after="0" w:line="240" w:lineRule="auto"/>
      </w:pPr>
      <w:r>
        <w:separator/>
      </w:r>
    </w:p>
  </w:footnote>
  <w:footnote w:type="continuationSeparator" w:id="0">
    <w:p w:rsidR="00693479" w:rsidRDefault="00693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4AC6632"/>
    <w:multiLevelType w:val="hybridMultilevel"/>
    <w:tmpl w:val="AC12B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F04C30"/>
    <w:multiLevelType w:val="hybridMultilevel"/>
    <w:tmpl w:val="4908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F2D5E"/>
    <w:multiLevelType w:val="hybridMultilevel"/>
    <w:tmpl w:val="5F129686"/>
    <w:lvl w:ilvl="0" w:tplc="04190001">
      <w:start w:val="1"/>
      <w:numFmt w:val="bullet"/>
      <w:lvlText w:val=""/>
      <w:lvlJc w:val="left"/>
      <w:pPr>
        <w:tabs>
          <w:tab w:val="num" w:pos="1063"/>
        </w:tabs>
        <w:ind w:left="1063" w:hanging="360"/>
      </w:pPr>
      <w:rPr>
        <w:rFonts w:ascii="Symbol" w:hAnsi="Symbol" w:hint="default"/>
      </w:rPr>
    </w:lvl>
    <w:lvl w:ilvl="1" w:tplc="04190003" w:tentative="1">
      <w:start w:val="1"/>
      <w:numFmt w:val="bullet"/>
      <w:lvlText w:val="o"/>
      <w:lvlJc w:val="left"/>
      <w:pPr>
        <w:tabs>
          <w:tab w:val="num" w:pos="1783"/>
        </w:tabs>
        <w:ind w:left="1783" w:hanging="360"/>
      </w:pPr>
      <w:rPr>
        <w:rFonts w:ascii="Courier New" w:hAnsi="Courier New" w:cs="Courier New" w:hint="default"/>
      </w:rPr>
    </w:lvl>
    <w:lvl w:ilvl="2" w:tplc="04190005" w:tentative="1">
      <w:start w:val="1"/>
      <w:numFmt w:val="bullet"/>
      <w:lvlText w:val=""/>
      <w:lvlJc w:val="left"/>
      <w:pPr>
        <w:tabs>
          <w:tab w:val="num" w:pos="2503"/>
        </w:tabs>
        <w:ind w:left="2503" w:hanging="360"/>
      </w:pPr>
      <w:rPr>
        <w:rFonts w:ascii="Wingdings" w:hAnsi="Wingdings" w:hint="default"/>
      </w:rPr>
    </w:lvl>
    <w:lvl w:ilvl="3" w:tplc="04190001" w:tentative="1">
      <w:start w:val="1"/>
      <w:numFmt w:val="bullet"/>
      <w:lvlText w:val=""/>
      <w:lvlJc w:val="left"/>
      <w:pPr>
        <w:tabs>
          <w:tab w:val="num" w:pos="3223"/>
        </w:tabs>
        <w:ind w:left="3223" w:hanging="360"/>
      </w:pPr>
      <w:rPr>
        <w:rFonts w:ascii="Symbol" w:hAnsi="Symbol" w:hint="default"/>
      </w:rPr>
    </w:lvl>
    <w:lvl w:ilvl="4" w:tplc="04190003" w:tentative="1">
      <w:start w:val="1"/>
      <w:numFmt w:val="bullet"/>
      <w:lvlText w:val="o"/>
      <w:lvlJc w:val="left"/>
      <w:pPr>
        <w:tabs>
          <w:tab w:val="num" w:pos="3943"/>
        </w:tabs>
        <w:ind w:left="3943" w:hanging="360"/>
      </w:pPr>
      <w:rPr>
        <w:rFonts w:ascii="Courier New" w:hAnsi="Courier New" w:cs="Courier New" w:hint="default"/>
      </w:rPr>
    </w:lvl>
    <w:lvl w:ilvl="5" w:tplc="04190005" w:tentative="1">
      <w:start w:val="1"/>
      <w:numFmt w:val="bullet"/>
      <w:lvlText w:val=""/>
      <w:lvlJc w:val="left"/>
      <w:pPr>
        <w:tabs>
          <w:tab w:val="num" w:pos="4663"/>
        </w:tabs>
        <w:ind w:left="4663" w:hanging="360"/>
      </w:pPr>
      <w:rPr>
        <w:rFonts w:ascii="Wingdings" w:hAnsi="Wingdings" w:hint="default"/>
      </w:rPr>
    </w:lvl>
    <w:lvl w:ilvl="6" w:tplc="04190001" w:tentative="1">
      <w:start w:val="1"/>
      <w:numFmt w:val="bullet"/>
      <w:lvlText w:val=""/>
      <w:lvlJc w:val="left"/>
      <w:pPr>
        <w:tabs>
          <w:tab w:val="num" w:pos="5383"/>
        </w:tabs>
        <w:ind w:left="5383" w:hanging="360"/>
      </w:pPr>
      <w:rPr>
        <w:rFonts w:ascii="Symbol" w:hAnsi="Symbol" w:hint="default"/>
      </w:rPr>
    </w:lvl>
    <w:lvl w:ilvl="7" w:tplc="04190003" w:tentative="1">
      <w:start w:val="1"/>
      <w:numFmt w:val="bullet"/>
      <w:lvlText w:val="o"/>
      <w:lvlJc w:val="left"/>
      <w:pPr>
        <w:tabs>
          <w:tab w:val="num" w:pos="6103"/>
        </w:tabs>
        <w:ind w:left="6103" w:hanging="360"/>
      </w:pPr>
      <w:rPr>
        <w:rFonts w:ascii="Courier New" w:hAnsi="Courier New" w:cs="Courier New" w:hint="default"/>
      </w:rPr>
    </w:lvl>
    <w:lvl w:ilvl="8" w:tplc="04190005" w:tentative="1">
      <w:start w:val="1"/>
      <w:numFmt w:val="bullet"/>
      <w:lvlText w:val=""/>
      <w:lvlJc w:val="left"/>
      <w:pPr>
        <w:tabs>
          <w:tab w:val="num" w:pos="6823"/>
        </w:tabs>
        <w:ind w:left="6823" w:hanging="360"/>
      </w:pPr>
      <w:rPr>
        <w:rFonts w:ascii="Wingdings" w:hAnsi="Wingdings" w:hint="default"/>
      </w:rPr>
    </w:lvl>
  </w:abstractNum>
  <w:abstractNum w:abstractNumId="6">
    <w:nsid w:val="0BA56350"/>
    <w:multiLevelType w:val="hybridMultilevel"/>
    <w:tmpl w:val="FACAC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BF5889"/>
    <w:multiLevelType w:val="hybridMultilevel"/>
    <w:tmpl w:val="77EC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B7C77"/>
    <w:multiLevelType w:val="hybridMultilevel"/>
    <w:tmpl w:val="783AD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783348"/>
    <w:multiLevelType w:val="hybridMultilevel"/>
    <w:tmpl w:val="A7341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514D1F"/>
    <w:multiLevelType w:val="hybridMultilevel"/>
    <w:tmpl w:val="DF543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8D5E6C"/>
    <w:multiLevelType w:val="hybridMultilevel"/>
    <w:tmpl w:val="91B8B008"/>
    <w:lvl w:ilvl="0" w:tplc="93BACAAA">
      <w:start w:val="9"/>
      <w:numFmt w:val="upperRoman"/>
      <w:lvlText w:val="%1."/>
      <w:lvlJc w:val="left"/>
      <w:pPr>
        <w:ind w:left="1854" w:hanging="720"/>
      </w:pPr>
      <w:rPr>
        <w:rFonts w:ascii="Times New Roman" w:hAnsi="Times New Roman" w:cs="Times New Roman" w:hint="default"/>
        <w:b/>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ABC48E9"/>
    <w:multiLevelType w:val="hybridMultilevel"/>
    <w:tmpl w:val="A70A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2844F5"/>
    <w:multiLevelType w:val="hybridMultilevel"/>
    <w:tmpl w:val="50C03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6304A"/>
    <w:multiLevelType w:val="hybridMultilevel"/>
    <w:tmpl w:val="D2E8C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0A240B"/>
    <w:multiLevelType w:val="hybridMultilevel"/>
    <w:tmpl w:val="DB481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41510D"/>
    <w:multiLevelType w:val="hybridMultilevel"/>
    <w:tmpl w:val="94C24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661C2D"/>
    <w:multiLevelType w:val="hybridMultilevel"/>
    <w:tmpl w:val="3252C8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41A01D6"/>
    <w:multiLevelType w:val="hybridMultilevel"/>
    <w:tmpl w:val="ED44F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EE210E"/>
    <w:multiLevelType w:val="hybridMultilevel"/>
    <w:tmpl w:val="B1966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BE14F6"/>
    <w:multiLevelType w:val="hybridMultilevel"/>
    <w:tmpl w:val="C402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5D30F4"/>
    <w:multiLevelType w:val="hybridMultilevel"/>
    <w:tmpl w:val="866A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647DF"/>
    <w:multiLevelType w:val="hybridMultilevel"/>
    <w:tmpl w:val="03DC91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78C021C"/>
    <w:multiLevelType w:val="hybridMultilevel"/>
    <w:tmpl w:val="3F841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E5F38"/>
    <w:multiLevelType w:val="hybridMultilevel"/>
    <w:tmpl w:val="6EAC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F6A5C"/>
    <w:multiLevelType w:val="hybridMultilevel"/>
    <w:tmpl w:val="4E208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8308B8"/>
    <w:multiLevelType w:val="hybridMultilevel"/>
    <w:tmpl w:val="6FFA3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F81118"/>
    <w:multiLevelType w:val="hybridMultilevel"/>
    <w:tmpl w:val="0294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67552"/>
    <w:multiLevelType w:val="hybridMultilevel"/>
    <w:tmpl w:val="3020B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9512E2"/>
    <w:multiLevelType w:val="hybridMultilevel"/>
    <w:tmpl w:val="13BE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B17C6"/>
    <w:multiLevelType w:val="hybridMultilevel"/>
    <w:tmpl w:val="9CFE4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E67B34"/>
    <w:multiLevelType w:val="hybridMultilevel"/>
    <w:tmpl w:val="8B221488"/>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32">
    <w:nsid w:val="557826E0"/>
    <w:multiLevelType w:val="hybridMultilevel"/>
    <w:tmpl w:val="1E36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205682"/>
    <w:multiLevelType w:val="hybridMultilevel"/>
    <w:tmpl w:val="2D5812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C4534A"/>
    <w:multiLevelType w:val="hybridMultilevel"/>
    <w:tmpl w:val="01DCA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FB17F0"/>
    <w:multiLevelType w:val="hybridMultilevel"/>
    <w:tmpl w:val="13F04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9A46DF"/>
    <w:multiLevelType w:val="hybridMultilevel"/>
    <w:tmpl w:val="5E5A1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FE1C0F"/>
    <w:multiLevelType w:val="hybridMultilevel"/>
    <w:tmpl w:val="3DEA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1D46F5"/>
    <w:multiLevelType w:val="hybridMultilevel"/>
    <w:tmpl w:val="5162703C"/>
    <w:lvl w:ilvl="0" w:tplc="50B809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36365"/>
    <w:multiLevelType w:val="hybridMultilevel"/>
    <w:tmpl w:val="B406B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EB64B0"/>
    <w:multiLevelType w:val="hybridMultilevel"/>
    <w:tmpl w:val="ED465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F555E"/>
    <w:multiLevelType w:val="hybridMultilevel"/>
    <w:tmpl w:val="A434C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816B79"/>
    <w:multiLevelType w:val="hybridMultilevel"/>
    <w:tmpl w:val="A1720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94446A"/>
    <w:multiLevelType w:val="hybridMultilevel"/>
    <w:tmpl w:val="E39C89C8"/>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0C416D"/>
    <w:multiLevelType w:val="hybridMultilevel"/>
    <w:tmpl w:val="6EF2A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C85E84"/>
    <w:multiLevelType w:val="hybridMultilevel"/>
    <w:tmpl w:val="B018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C949D7"/>
    <w:multiLevelType w:val="hybridMultilevel"/>
    <w:tmpl w:val="8E3E833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7">
    <w:nsid w:val="7CBE5C1F"/>
    <w:multiLevelType w:val="hybridMultilevel"/>
    <w:tmpl w:val="0D223E5C"/>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41"/>
  </w:num>
  <w:num w:numId="3">
    <w:abstractNumId w:val="47"/>
  </w:num>
  <w:num w:numId="4">
    <w:abstractNumId w:val="29"/>
  </w:num>
  <w:num w:numId="5">
    <w:abstractNumId w:val="20"/>
  </w:num>
  <w:num w:numId="6">
    <w:abstractNumId w:val="38"/>
  </w:num>
  <w:num w:numId="7">
    <w:abstractNumId w:val="9"/>
  </w:num>
  <w:num w:numId="8">
    <w:abstractNumId w:val="45"/>
  </w:num>
  <w:num w:numId="9">
    <w:abstractNumId w:val="34"/>
  </w:num>
  <w:num w:numId="10">
    <w:abstractNumId w:val="40"/>
  </w:num>
  <w:num w:numId="11">
    <w:abstractNumId w:val="16"/>
  </w:num>
  <w:num w:numId="12">
    <w:abstractNumId w:val="5"/>
  </w:num>
  <w:num w:numId="13">
    <w:abstractNumId w:val="39"/>
  </w:num>
  <w:num w:numId="14">
    <w:abstractNumId w:val="8"/>
  </w:num>
  <w:num w:numId="15">
    <w:abstractNumId w:val="46"/>
  </w:num>
  <w:num w:numId="16">
    <w:abstractNumId w:val="14"/>
  </w:num>
  <w:num w:numId="17">
    <w:abstractNumId w:val="19"/>
  </w:num>
  <w:num w:numId="18">
    <w:abstractNumId w:val="22"/>
  </w:num>
  <w:num w:numId="19">
    <w:abstractNumId w:val="33"/>
  </w:num>
  <w:num w:numId="20">
    <w:abstractNumId w:val="6"/>
  </w:num>
  <w:num w:numId="21">
    <w:abstractNumId w:val="25"/>
  </w:num>
  <w:num w:numId="22">
    <w:abstractNumId w:val="18"/>
  </w:num>
  <w:num w:numId="23">
    <w:abstractNumId w:val="35"/>
  </w:num>
  <w:num w:numId="24">
    <w:abstractNumId w:val="42"/>
  </w:num>
  <w:num w:numId="25">
    <w:abstractNumId w:val="31"/>
  </w:num>
  <w:num w:numId="26">
    <w:abstractNumId w:val="10"/>
  </w:num>
  <w:num w:numId="27">
    <w:abstractNumId w:val="17"/>
  </w:num>
  <w:num w:numId="28">
    <w:abstractNumId w:val="3"/>
  </w:num>
  <w:num w:numId="29">
    <w:abstractNumId w:val="26"/>
  </w:num>
  <w:num w:numId="30">
    <w:abstractNumId w:val="36"/>
  </w:num>
  <w:num w:numId="31">
    <w:abstractNumId w:val="12"/>
  </w:num>
  <w:num w:numId="32">
    <w:abstractNumId w:val="13"/>
  </w:num>
  <w:num w:numId="33">
    <w:abstractNumId w:val="4"/>
  </w:num>
  <w:num w:numId="34">
    <w:abstractNumId w:val="44"/>
  </w:num>
  <w:num w:numId="35">
    <w:abstractNumId w:val="27"/>
  </w:num>
  <w:num w:numId="36">
    <w:abstractNumId w:val="30"/>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4"/>
  </w:num>
  <w:num w:numId="40">
    <w:abstractNumId w:val="32"/>
  </w:num>
  <w:num w:numId="41">
    <w:abstractNumId w:val="37"/>
  </w:num>
  <w:num w:numId="42">
    <w:abstractNumId w:val="11"/>
  </w:num>
  <w:num w:numId="43">
    <w:abstractNumId w:val="21"/>
  </w:num>
  <w:num w:numId="44">
    <w:abstractNumId w:val="7"/>
  </w:num>
  <w:num w:numId="45">
    <w:abstractNumId w:val="43"/>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rsids>
    <w:rsidRoot w:val="00F32C92"/>
    <w:rsid w:val="000016ED"/>
    <w:rsid w:val="00003552"/>
    <w:rsid w:val="000050AA"/>
    <w:rsid w:val="000172CB"/>
    <w:rsid w:val="000237BF"/>
    <w:rsid w:val="00024547"/>
    <w:rsid w:val="00025E46"/>
    <w:rsid w:val="00026982"/>
    <w:rsid w:val="00076079"/>
    <w:rsid w:val="00085FBB"/>
    <w:rsid w:val="00092731"/>
    <w:rsid w:val="00096B67"/>
    <w:rsid w:val="000B443E"/>
    <w:rsid w:val="000C3015"/>
    <w:rsid w:val="000E1692"/>
    <w:rsid w:val="000E1E16"/>
    <w:rsid w:val="000E426B"/>
    <w:rsid w:val="000F7A5B"/>
    <w:rsid w:val="00100001"/>
    <w:rsid w:val="001013DB"/>
    <w:rsid w:val="00107DEB"/>
    <w:rsid w:val="00140130"/>
    <w:rsid w:val="00141DB7"/>
    <w:rsid w:val="00142C48"/>
    <w:rsid w:val="00150395"/>
    <w:rsid w:val="00155025"/>
    <w:rsid w:val="001806A1"/>
    <w:rsid w:val="001921D0"/>
    <w:rsid w:val="001B1CE3"/>
    <w:rsid w:val="001D1694"/>
    <w:rsid w:val="001E1F54"/>
    <w:rsid w:val="00203C67"/>
    <w:rsid w:val="00244381"/>
    <w:rsid w:val="0028544C"/>
    <w:rsid w:val="002937D9"/>
    <w:rsid w:val="002B5345"/>
    <w:rsid w:val="002C102E"/>
    <w:rsid w:val="002F112E"/>
    <w:rsid w:val="002F4E5D"/>
    <w:rsid w:val="00347CF8"/>
    <w:rsid w:val="00356BBC"/>
    <w:rsid w:val="0037451A"/>
    <w:rsid w:val="003821E0"/>
    <w:rsid w:val="003A2957"/>
    <w:rsid w:val="003A5D54"/>
    <w:rsid w:val="003B1095"/>
    <w:rsid w:val="003B7BD3"/>
    <w:rsid w:val="003C7113"/>
    <w:rsid w:val="003C7DF7"/>
    <w:rsid w:val="004567CC"/>
    <w:rsid w:val="00474098"/>
    <w:rsid w:val="00482CE8"/>
    <w:rsid w:val="00493D90"/>
    <w:rsid w:val="004B6F2D"/>
    <w:rsid w:val="004F44A8"/>
    <w:rsid w:val="004F5C7A"/>
    <w:rsid w:val="0052794F"/>
    <w:rsid w:val="00567512"/>
    <w:rsid w:val="00591037"/>
    <w:rsid w:val="005A0A03"/>
    <w:rsid w:val="005B2574"/>
    <w:rsid w:val="005D3C56"/>
    <w:rsid w:val="005F116D"/>
    <w:rsid w:val="00611425"/>
    <w:rsid w:val="00614057"/>
    <w:rsid w:val="00616A23"/>
    <w:rsid w:val="00620BA8"/>
    <w:rsid w:val="00634531"/>
    <w:rsid w:val="0068538D"/>
    <w:rsid w:val="00693479"/>
    <w:rsid w:val="006950A8"/>
    <w:rsid w:val="006B2EAD"/>
    <w:rsid w:val="006B324A"/>
    <w:rsid w:val="006F6D69"/>
    <w:rsid w:val="00702721"/>
    <w:rsid w:val="0070757B"/>
    <w:rsid w:val="007161CB"/>
    <w:rsid w:val="00726390"/>
    <w:rsid w:val="00735540"/>
    <w:rsid w:val="007609C2"/>
    <w:rsid w:val="007A6F9E"/>
    <w:rsid w:val="00816FC8"/>
    <w:rsid w:val="0082233C"/>
    <w:rsid w:val="008237BD"/>
    <w:rsid w:val="00824619"/>
    <w:rsid w:val="00841243"/>
    <w:rsid w:val="008550CF"/>
    <w:rsid w:val="00867930"/>
    <w:rsid w:val="0088214E"/>
    <w:rsid w:val="008A1A4D"/>
    <w:rsid w:val="008A28AC"/>
    <w:rsid w:val="008A4696"/>
    <w:rsid w:val="008A7AE0"/>
    <w:rsid w:val="008B29B1"/>
    <w:rsid w:val="008E4EF5"/>
    <w:rsid w:val="0090461B"/>
    <w:rsid w:val="00915724"/>
    <w:rsid w:val="00965842"/>
    <w:rsid w:val="0097057F"/>
    <w:rsid w:val="00972835"/>
    <w:rsid w:val="00973E3F"/>
    <w:rsid w:val="009852C3"/>
    <w:rsid w:val="009976C3"/>
    <w:rsid w:val="009A2C38"/>
    <w:rsid w:val="009D550D"/>
    <w:rsid w:val="009E4125"/>
    <w:rsid w:val="009F00E0"/>
    <w:rsid w:val="009F24C3"/>
    <w:rsid w:val="009F51BF"/>
    <w:rsid w:val="00A11A62"/>
    <w:rsid w:val="00A12E7E"/>
    <w:rsid w:val="00A2032B"/>
    <w:rsid w:val="00A20988"/>
    <w:rsid w:val="00A3157C"/>
    <w:rsid w:val="00A71909"/>
    <w:rsid w:val="00A8010B"/>
    <w:rsid w:val="00A94D8A"/>
    <w:rsid w:val="00AC313C"/>
    <w:rsid w:val="00AD1660"/>
    <w:rsid w:val="00AD7030"/>
    <w:rsid w:val="00AE0CF4"/>
    <w:rsid w:val="00B03DAD"/>
    <w:rsid w:val="00B207A6"/>
    <w:rsid w:val="00B23517"/>
    <w:rsid w:val="00B3423D"/>
    <w:rsid w:val="00B46444"/>
    <w:rsid w:val="00B605FF"/>
    <w:rsid w:val="00B67B1D"/>
    <w:rsid w:val="00B75D99"/>
    <w:rsid w:val="00B92EFD"/>
    <w:rsid w:val="00BF120A"/>
    <w:rsid w:val="00BF4BE5"/>
    <w:rsid w:val="00C17E8D"/>
    <w:rsid w:val="00C27D93"/>
    <w:rsid w:val="00C633F7"/>
    <w:rsid w:val="00C757B6"/>
    <w:rsid w:val="00C77BBD"/>
    <w:rsid w:val="00CA2348"/>
    <w:rsid w:val="00CB135A"/>
    <w:rsid w:val="00CD5CE4"/>
    <w:rsid w:val="00CE3A37"/>
    <w:rsid w:val="00CF1387"/>
    <w:rsid w:val="00D021AD"/>
    <w:rsid w:val="00D0562C"/>
    <w:rsid w:val="00D21135"/>
    <w:rsid w:val="00D514B4"/>
    <w:rsid w:val="00D74180"/>
    <w:rsid w:val="00D86969"/>
    <w:rsid w:val="00D96AC9"/>
    <w:rsid w:val="00DA7645"/>
    <w:rsid w:val="00DC1DE3"/>
    <w:rsid w:val="00DD6798"/>
    <w:rsid w:val="00DE50C7"/>
    <w:rsid w:val="00E04D4D"/>
    <w:rsid w:val="00E15250"/>
    <w:rsid w:val="00E77B4C"/>
    <w:rsid w:val="00E8020E"/>
    <w:rsid w:val="00EB2853"/>
    <w:rsid w:val="00EF611D"/>
    <w:rsid w:val="00F32C92"/>
    <w:rsid w:val="00F444B0"/>
    <w:rsid w:val="00F51A03"/>
    <w:rsid w:val="00F65D96"/>
    <w:rsid w:val="00F81C95"/>
    <w:rsid w:val="00F82D16"/>
    <w:rsid w:val="00F924B5"/>
    <w:rsid w:val="00FD3225"/>
    <w:rsid w:val="00FF5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2C92"/>
  </w:style>
  <w:style w:type="paragraph" w:customStyle="1" w:styleId="ConsPlusNormal">
    <w:name w:val="ConsPlusNormal"/>
    <w:uiPriority w:val="99"/>
    <w:rsid w:val="00F32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F32C92"/>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F32C92"/>
    <w:rPr>
      <w:rFonts w:ascii="Times New Roman" w:eastAsia="Times New Roman" w:hAnsi="Times New Roman" w:cs="Times New Roman"/>
      <w:sz w:val="20"/>
      <w:szCs w:val="20"/>
      <w:lang w:eastAsia="ru-RU"/>
    </w:rPr>
  </w:style>
  <w:style w:type="paragraph" w:styleId="a3">
    <w:name w:val="footnote text"/>
    <w:basedOn w:val="a"/>
    <w:link w:val="a4"/>
    <w:uiPriority w:val="99"/>
    <w:semiHidden/>
    <w:rsid w:val="00F32C92"/>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F32C92"/>
    <w:rPr>
      <w:rFonts w:ascii="Arial" w:eastAsia="Times New Roman" w:hAnsi="Arial" w:cs="Times New Roman"/>
      <w:sz w:val="20"/>
      <w:szCs w:val="20"/>
      <w:lang w:eastAsia="ru-RU"/>
    </w:rPr>
  </w:style>
  <w:style w:type="character" w:styleId="a5">
    <w:name w:val="footnote reference"/>
    <w:uiPriority w:val="99"/>
    <w:semiHidden/>
    <w:rsid w:val="00F32C92"/>
    <w:rPr>
      <w:rFonts w:cs="Times New Roman"/>
      <w:vertAlign w:val="superscript"/>
    </w:rPr>
  </w:style>
  <w:style w:type="character" w:styleId="a6">
    <w:name w:val="Strong"/>
    <w:uiPriority w:val="99"/>
    <w:qFormat/>
    <w:rsid w:val="00F32C92"/>
    <w:rPr>
      <w:rFonts w:cs="Times New Roman"/>
      <w:b/>
      <w:bCs/>
    </w:rPr>
  </w:style>
  <w:style w:type="paragraph" w:styleId="a7">
    <w:name w:val="Body Text Indent"/>
    <w:basedOn w:val="a"/>
    <w:link w:val="a8"/>
    <w:uiPriority w:val="99"/>
    <w:rsid w:val="00F32C92"/>
    <w:pPr>
      <w:spacing w:after="120"/>
      <w:ind w:left="283"/>
    </w:pPr>
    <w:rPr>
      <w:rFonts w:ascii="Calibri" w:eastAsia="Times New Roman" w:hAnsi="Calibri" w:cs="Times New Roman"/>
      <w:sz w:val="20"/>
      <w:szCs w:val="20"/>
      <w:lang w:eastAsia="ru-RU"/>
    </w:rPr>
  </w:style>
  <w:style w:type="character" w:customStyle="1" w:styleId="a8">
    <w:name w:val="Основной текст с отступом Знак"/>
    <w:basedOn w:val="a0"/>
    <w:link w:val="a7"/>
    <w:uiPriority w:val="99"/>
    <w:rsid w:val="00F32C92"/>
    <w:rPr>
      <w:rFonts w:ascii="Calibri" w:eastAsia="Times New Roman" w:hAnsi="Calibri" w:cs="Times New Roman"/>
      <w:sz w:val="20"/>
      <w:szCs w:val="20"/>
      <w:lang w:eastAsia="ru-RU"/>
    </w:rPr>
  </w:style>
  <w:style w:type="character" w:customStyle="1" w:styleId="FontStyle17">
    <w:name w:val="Font Style17"/>
    <w:uiPriority w:val="99"/>
    <w:rsid w:val="00F32C92"/>
    <w:rPr>
      <w:rFonts w:ascii="Sylfaen" w:hAnsi="Sylfaen" w:cs="Sylfaen"/>
      <w:b/>
      <w:bCs/>
      <w:sz w:val="28"/>
      <w:szCs w:val="28"/>
    </w:rPr>
  </w:style>
  <w:style w:type="paragraph" w:customStyle="1" w:styleId="Style3">
    <w:name w:val="Style3"/>
    <w:basedOn w:val="a"/>
    <w:uiPriority w:val="99"/>
    <w:rsid w:val="00F32C92"/>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styleId="a9">
    <w:name w:val="Normal (Web)"/>
    <w:basedOn w:val="a"/>
    <w:uiPriority w:val="99"/>
    <w:rsid w:val="00F3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uiPriority w:val="99"/>
    <w:qFormat/>
    <w:rsid w:val="00F32C92"/>
    <w:rPr>
      <w:rFonts w:cs="Times New Roman"/>
      <w:i/>
    </w:rPr>
  </w:style>
  <w:style w:type="paragraph" w:styleId="ab">
    <w:name w:val="List Paragraph"/>
    <w:basedOn w:val="a"/>
    <w:uiPriority w:val="99"/>
    <w:qFormat/>
    <w:rsid w:val="00F32C92"/>
    <w:pPr>
      <w:ind w:left="720"/>
      <w:contextualSpacing/>
    </w:pPr>
    <w:rPr>
      <w:rFonts w:ascii="Calibri" w:eastAsia="Times New Roman" w:hAnsi="Calibri" w:cs="Times New Roman"/>
      <w:lang w:eastAsia="ru-RU"/>
    </w:rPr>
  </w:style>
  <w:style w:type="paragraph" w:customStyle="1" w:styleId="10">
    <w:name w:val="Без интервала1"/>
    <w:uiPriority w:val="99"/>
    <w:rsid w:val="00F32C92"/>
    <w:pPr>
      <w:spacing w:after="0" w:line="240" w:lineRule="auto"/>
    </w:pPr>
    <w:rPr>
      <w:rFonts w:ascii="Calibri" w:eastAsia="Times New Roman" w:hAnsi="Calibri" w:cs="Times New Roman"/>
      <w:lang w:eastAsia="ru-RU"/>
    </w:rPr>
  </w:style>
  <w:style w:type="paragraph" w:styleId="ac">
    <w:name w:val="footer"/>
    <w:basedOn w:val="a"/>
    <w:link w:val="ad"/>
    <w:uiPriority w:val="99"/>
    <w:rsid w:val="00F32C92"/>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F32C92"/>
    <w:rPr>
      <w:rFonts w:ascii="Calibri" w:eastAsia="Times New Roman" w:hAnsi="Calibri" w:cs="Times New Roman"/>
      <w:lang w:eastAsia="ru-RU"/>
    </w:rPr>
  </w:style>
  <w:style w:type="character" w:styleId="ae">
    <w:name w:val="page number"/>
    <w:uiPriority w:val="99"/>
    <w:rsid w:val="00F32C92"/>
    <w:rPr>
      <w:rFonts w:cs="Times New Roman"/>
    </w:rPr>
  </w:style>
  <w:style w:type="character" w:styleId="af">
    <w:name w:val="Hyperlink"/>
    <w:unhideWhenUsed/>
    <w:rsid w:val="00F32C92"/>
    <w:rPr>
      <w:color w:val="0000FF"/>
      <w:u w:val="single"/>
    </w:rPr>
  </w:style>
  <w:style w:type="paragraph" w:styleId="af0">
    <w:name w:val="header"/>
    <w:basedOn w:val="a"/>
    <w:link w:val="af1"/>
    <w:uiPriority w:val="99"/>
    <w:unhideWhenUsed/>
    <w:rsid w:val="00F32C92"/>
    <w:pPr>
      <w:tabs>
        <w:tab w:val="center" w:pos="4677"/>
        <w:tab w:val="right" w:pos="9355"/>
      </w:tabs>
      <w:spacing w:after="0" w:line="240" w:lineRule="auto"/>
    </w:pPr>
    <w:rPr>
      <w:rFonts w:ascii="Calibri" w:eastAsia="Calibri" w:hAnsi="Calibri" w:cs="Times New Roman"/>
      <w:sz w:val="20"/>
      <w:szCs w:val="20"/>
    </w:rPr>
  </w:style>
  <w:style w:type="character" w:customStyle="1" w:styleId="af1">
    <w:name w:val="Верхний колонтитул Знак"/>
    <w:basedOn w:val="a0"/>
    <w:link w:val="af0"/>
    <w:uiPriority w:val="99"/>
    <w:rsid w:val="00F32C92"/>
    <w:rPr>
      <w:rFonts w:ascii="Calibri" w:eastAsia="Calibri" w:hAnsi="Calibri" w:cs="Times New Roman"/>
      <w:sz w:val="20"/>
      <w:szCs w:val="20"/>
    </w:rPr>
  </w:style>
  <w:style w:type="paragraph" w:styleId="af2">
    <w:name w:val="Title"/>
    <w:basedOn w:val="a"/>
    <w:link w:val="af3"/>
    <w:qFormat/>
    <w:rsid w:val="00F32C92"/>
    <w:pPr>
      <w:spacing w:after="0" w:line="240" w:lineRule="auto"/>
      <w:ind w:hanging="14"/>
      <w:jc w:val="center"/>
    </w:pPr>
    <w:rPr>
      <w:rFonts w:ascii="Times New Roman" w:eastAsia="Times New Roman" w:hAnsi="Times New Roman" w:cs="Times New Roman"/>
      <w:sz w:val="32"/>
      <w:szCs w:val="24"/>
      <w:lang w:eastAsia="ru-RU"/>
    </w:rPr>
  </w:style>
  <w:style w:type="character" w:customStyle="1" w:styleId="af3">
    <w:name w:val="Название Знак"/>
    <w:basedOn w:val="a0"/>
    <w:link w:val="af2"/>
    <w:rsid w:val="00F32C92"/>
    <w:rPr>
      <w:rFonts w:ascii="Times New Roman" w:eastAsia="Times New Roman" w:hAnsi="Times New Roman" w:cs="Times New Roman"/>
      <w:sz w:val="32"/>
      <w:szCs w:val="24"/>
      <w:lang w:eastAsia="ru-RU"/>
    </w:rPr>
  </w:style>
  <w:style w:type="paragraph" w:styleId="af4">
    <w:name w:val="No Spacing"/>
    <w:uiPriority w:val="1"/>
    <w:qFormat/>
    <w:rsid w:val="00F32C92"/>
    <w:pPr>
      <w:suppressAutoHyphens/>
      <w:spacing w:after="0" w:line="240" w:lineRule="auto"/>
    </w:pPr>
    <w:rPr>
      <w:rFonts w:ascii="Calibri" w:eastAsia="Calibri" w:hAnsi="Calibri" w:cs="Times New Roman"/>
      <w:lang w:eastAsia="ar-SA"/>
    </w:rPr>
  </w:style>
  <w:style w:type="character" w:customStyle="1" w:styleId="af5">
    <w:name w:val="А_основной Знак"/>
    <w:basedOn w:val="a0"/>
    <w:link w:val="af6"/>
    <w:locked/>
    <w:rsid w:val="008E4EF5"/>
    <w:rPr>
      <w:rFonts w:ascii="Arial" w:hAnsi="Arial" w:cs="Arial"/>
      <w:sz w:val="28"/>
      <w:lang w:eastAsia="ru-RU"/>
    </w:rPr>
  </w:style>
  <w:style w:type="paragraph" w:customStyle="1" w:styleId="af6">
    <w:name w:val="А_основной"/>
    <w:basedOn w:val="a"/>
    <w:link w:val="af5"/>
    <w:rsid w:val="008E4EF5"/>
    <w:pPr>
      <w:widowControl w:val="0"/>
      <w:autoSpaceDE w:val="0"/>
      <w:autoSpaceDN w:val="0"/>
      <w:adjustRightInd w:val="0"/>
      <w:spacing w:after="0" w:line="360" w:lineRule="auto"/>
      <w:ind w:firstLine="454"/>
      <w:jc w:val="both"/>
    </w:pPr>
    <w:rPr>
      <w:rFonts w:ascii="Arial" w:hAnsi="Arial" w:cs="Arial"/>
      <w:sz w:val="28"/>
      <w:lang w:eastAsia="ru-RU"/>
    </w:rPr>
  </w:style>
</w:styles>
</file>

<file path=word/webSettings.xml><?xml version="1.0" encoding="utf-8"?>
<w:webSettings xmlns:r="http://schemas.openxmlformats.org/officeDocument/2006/relationships" xmlns:w="http://schemas.openxmlformats.org/wordprocessingml/2006/main">
  <w:divs>
    <w:div w:id="120880831">
      <w:bodyDiv w:val="1"/>
      <w:marLeft w:val="0"/>
      <w:marRight w:val="0"/>
      <w:marTop w:val="0"/>
      <w:marBottom w:val="0"/>
      <w:divBdr>
        <w:top w:val="none" w:sz="0" w:space="0" w:color="auto"/>
        <w:left w:val="none" w:sz="0" w:space="0" w:color="auto"/>
        <w:bottom w:val="none" w:sz="0" w:space="0" w:color="auto"/>
        <w:right w:val="none" w:sz="0" w:space="0" w:color="auto"/>
      </w:divBdr>
    </w:div>
    <w:div w:id="14944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c277@rirov.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0CC7-6B8A-46CF-BC54-C8EDBC36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31</Pages>
  <Words>7744</Words>
  <Characters>44142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юшта татьяна</dc:creator>
  <cp:lastModifiedBy>User</cp:lastModifiedBy>
  <cp:revision>44</cp:revision>
  <dcterms:created xsi:type="dcterms:W3CDTF">2015-09-17T21:35:00Z</dcterms:created>
  <dcterms:modified xsi:type="dcterms:W3CDTF">2018-05-29T11:30:00Z</dcterms:modified>
</cp:coreProperties>
</file>